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E0" w:rsidRPr="008E07FD" w:rsidRDefault="00F11104" w:rsidP="0071196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3717E0" w:rsidRPr="0020181F" w:rsidRDefault="00AD073D" w:rsidP="003717E0">
      <w:pPr>
        <w:adjustRightInd w:val="0"/>
        <w:snapToGrid w:val="0"/>
        <w:spacing w:line="900" w:lineRule="atLeast"/>
        <w:jc w:val="center"/>
        <w:rPr>
          <w:rFonts w:ascii="宋体" w:eastAsia="宋体" w:hAnsi="宋体" w:cs="Arial"/>
          <w:b/>
          <w:sz w:val="48"/>
        </w:rPr>
      </w:pPr>
      <w:r w:rsidRPr="0020181F">
        <w:rPr>
          <w:rFonts w:ascii="宋体" w:eastAsia="宋体" w:hAnsi="宋体" w:cs="Arial" w:hint="eastAsia"/>
          <w:b/>
          <w:sz w:val="48"/>
        </w:rPr>
        <w:t>2017年度云南省普通本科高校卓越人才协同育人计划项目</w:t>
      </w:r>
    </w:p>
    <w:p w:rsidR="003717E0" w:rsidRDefault="003717E0" w:rsidP="003717E0">
      <w:pPr>
        <w:adjustRightInd w:val="0"/>
        <w:snapToGrid w:val="0"/>
        <w:spacing w:line="900" w:lineRule="atLeast"/>
        <w:jc w:val="center"/>
        <w:rPr>
          <w:rFonts w:ascii="仿宋_GB2312" w:eastAsia="黑体" w:hAnsi="宋体"/>
          <w:b/>
          <w:sz w:val="44"/>
        </w:rPr>
      </w:pPr>
    </w:p>
    <w:p w:rsidR="003717E0" w:rsidRPr="00AF65A2" w:rsidRDefault="003717E0" w:rsidP="003717E0">
      <w:pPr>
        <w:adjustRightInd w:val="0"/>
        <w:snapToGrid w:val="0"/>
        <w:spacing w:line="900" w:lineRule="atLeast"/>
        <w:jc w:val="center"/>
        <w:rPr>
          <w:rFonts w:ascii="Arial" w:eastAsia="隶书" w:hAnsi="Arial" w:cs="Arial"/>
          <w:sz w:val="72"/>
        </w:rPr>
      </w:pPr>
      <w:r w:rsidRPr="00AF65A2">
        <w:rPr>
          <w:rFonts w:ascii="Arial" w:eastAsia="隶书" w:hAnsi="Arial" w:cs="Arial" w:hint="eastAsia"/>
          <w:sz w:val="72"/>
        </w:rPr>
        <w:t>申</w:t>
      </w:r>
      <w:r w:rsidRPr="00AF65A2">
        <w:rPr>
          <w:rFonts w:ascii="Arial" w:eastAsia="隶书" w:hAnsi="Arial" w:cs="Arial"/>
          <w:sz w:val="72"/>
        </w:rPr>
        <w:t xml:space="preserve">  </w:t>
      </w:r>
      <w:r w:rsidRPr="00AF65A2">
        <w:rPr>
          <w:rFonts w:ascii="Arial" w:eastAsia="隶书" w:hAnsi="Arial" w:cs="Arial" w:hint="eastAsia"/>
          <w:sz w:val="72"/>
        </w:rPr>
        <w:t>报</w:t>
      </w:r>
      <w:r w:rsidRPr="00AF65A2">
        <w:rPr>
          <w:rFonts w:ascii="Arial" w:eastAsia="隶书" w:hAnsi="Arial" w:cs="Arial"/>
          <w:sz w:val="72"/>
        </w:rPr>
        <w:t xml:space="preserve">  </w:t>
      </w:r>
      <w:r w:rsidRPr="00AF65A2">
        <w:rPr>
          <w:rFonts w:ascii="Arial" w:eastAsia="隶书" w:hAnsi="Arial" w:cs="Arial" w:hint="eastAsia"/>
          <w:sz w:val="72"/>
        </w:rPr>
        <w:t>书</w:t>
      </w:r>
    </w:p>
    <w:p w:rsidR="003717E0" w:rsidRDefault="003717E0" w:rsidP="003717E0">
      <w:pPr>
        <w:jc w:val="center"/>
        <w:rPr>
          <w:rFonts w:ascii="隶书" w:hAnsi="宋体"/>
          <w:bCs/>
          <w:sz w:val="28"/>
        </w:rPr>
      </w:pPr>
    </w:p>
    <w:p w:rsidR="003717E0" w:rsidRDefault="003717E0" w:rsidP="003717E0">
      <w:pPr>
        <w:rPr>
          <w:sz w:val="28"/>
        </w:rPr>
      </w:pPr>
    </w:p>
    <w:p w:rsidR="003717E0" w:rsidRPr="0020181F" w:rsidRDefault="003717E0" w:rsidP="003717E0">
      <w:pPr>
        <w:ind w:firstLineChars="600" w:firstLine="1655"/>
        <w:rPr>
          <w:rFonts w:ascii="楷体" w:eastAsia="楷体" w:hAnsi="楷体"/>
          <w:sz w:val="28"/>
          <w:u w:val="single"/>
        </w:rPr>
      </w:pPr>
      <w:r w:rsidRPr="0020181F">
        <w:rPr>
          <w:rFonts w:ascii="楷体" w:eastAsia="楷体" w:hAnsi="楷体" w:hint="eastAsia"/>
          <w:sz w:val="28"/>
        </w:rPr>
        <w:t>学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校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名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称</w:t>
      </w:r>
      <w:r w:rsidRPr="0020181F">
        <w:rPr>
          <w:rFonts w:ascii="楷体" w:eastAsia="楷体" w:hAnsi="楷体"/>
          <w:sz w:val="28"/>
          <w:u w:val="single"/>
        </w:rPr>
        <w:t xml:space="preserve">       </w:t>
      </w:r>
      <w:r w:rsidRPr="0020181F">
        <w:rPr>
          <w:rFonts w:ascii="楷体" w:eastAsia="楷体" w:hAnsi="楷体" w:hint="eastAsia"/>
          <w:sz w:val="28"/>
          <w:u w:val="single"/>
        </w:rPr>
        <w:t>（盖</w:t>
      </w:r>
      <w:r w:rsidRPr="0020181F">
        <w:rPr>
          <w:rFonts w:ascii="楷体" w:eastAsia="楷体" w:hAnsi="楷体"/>
          <w:sz w:val="28"/>
          <w:u w:val="single"/>
        </w:rPr>
        <w:t xml:space="preserve"> </w:t>
      </w:r>
      <w:r w:rsidRPr="0020181F">
        <w:rPr>
          <w:rFonts w:ascii="楷体" w:eastAsia="楷体" w:hAnsi="楷体" w:hint="eastAsia"/>
          <w:sz w:val="28"/>
          <w:u w:val="single"/>
        </w:rPr>
        <w:t>章）</w:t>
      </w:r>
      <w:r w:rsidRPr="0020181F">
        <w:rPr>
          <w:rFonts w:ascii="楷体" w:eastAsia="楷体" w:hAnsi="楷体"/>
          <w:sz w:val="28"/>
          <w:u w:val="single"/>
        </w:rPr>
        <w:t xml:space="preserve">        </w:t>
      </w:r>
    </w:p>
    <w:p w:rsidR="003717E0" w:rsidRPr="0020181F" w:rsidRDefault="003717E0" w:rsidP="003717E0">
      <w:pPr>
        <w:ind w:firstLineChars="600" w:firstLine="1655"/>
        <w:rPr>
          <w:rFonts w:ascii="楷体" w:eastAsia="楷体" w:hAnsi="楷体"/>
          <w:sz w:val="28"/>
          <w:u w:val="single"/>
        </w:rPr>
      </w:pPr>
      <w:r w:rsidRPr="0020181F">
        <w:rPr>
          <w:rFonts w:ascii="楷体" w:eastAsia="楷体" w:hAnsi="楷体" w:hint="eastAsia"/>
          <w:sz w:val="28"/>
        </w:rPr>
        <w:t>项 目 类 型</w:t>
      </w:r>
      <w:r w:rsidRPr="0020181F">
        <w:rPr>
          <w:rFonts w:ascii="楷体" w:eastAsia="楷体" w:hAnsi="楷体"/>
          <w:sz w:val="28"/>
          <w:u w:val="single"/>
        </w:rPr>
        <w:t xml:space="preserve">                        </w:t>
      </w:r>
    </w:p>
    <w:p w:rsidR="003717E0" w:rsidRPr="0020181F" w:rsidRDefault="003717E0" w:rsidP="003717E0">
      <w:pPr>
        <w:ind w:firstLineChars="600" w:firstLine="1655"/>
        <w:rPr>
          <w:rFonts w:ascii="楷体" w:eastAsia="楷体" w:hAnsi="楷体"/>
          <w:spacing w:val="82"/>
          <w:sz w:val="28"/>
        </w:rPr>
      </w:pPr>
      <w:r w:rsidRPr="0020181F">
        <w:rPr>
          <w:rFonts w:ascii="楷体" w:eastAsia="楷体" w:hAnsi="楷体" w:hint="eastAsia"/>
          <w:sz w:val="28"/>
        </w:rPr>
        <w:t>专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业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名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称</w:t>
      </w:r>
      <w:r w:rsidRPr="0020181F">
        <w:rPr>
          <w:rFonts w:ascii="楷体" w:eastAsia="楷体" w:hAnsi="楷体"/>
          <w:sz w:val="28"/>
          <w:u w:val="single"/>
        </w:rPr>
        <w:t xml:space="preserve">                        </w:t>
      </w:r>
    </w:p>
    <w:p w:rsidR="003717E0" w:rsidRPr="0020181F" w:rsidRDefault="003717E0" w:rsidP="003717E0">
      <w:pPr>
        <w:ind w:firstLineChars="600" w:firstLine="1655"/>
        <w:rPr>
          <w:rFonts w:ascii="楷体" w:eastAsia="楷体" w:hAnsi="楷体"/>
          <w:sz w:val="28"/>
          <w:u w:val="single"/>
        </w:rPr>
      </w:pPr>
      <w:r w:rsidRPr="0020181F">
        <w:rPr>
          <w:rFonts w:ascii="楷体" w:eastAsia="楷体" w:hAnsi="楷体" w:hint="eastAsia"/>
          <w:sz w:val="28"/>
        </w:rPr>
        <w:t>专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业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代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码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/>
          <w:sz w:val="28"/>
          <w:u w:val="single"/>
        </w:rPr>
        <w:t xml:space="preserve">                        </w:t>
      </w:r>
    </w:p>
    <w:p w:rsidR="003717E0" w:rsidRPr="0020181F" w:rsidRDefault="003717E0" w:rsidP="003717E0">
      <w:pPr>
        <w:ind w:firstLineChars="600" w:firstLine="1655"/>
        <w:rPr>
          <w:rFonts w:ascii="楷体" w:eastAsia="楷体" w:hAnsi="楷体"/>
          <w:sz w:val="28"/>
          <w:u w:val="single"/>
        </w:rPr>
      </w:pPr>
      <w:r w:rsidRPr="0020181F">
        <w:rPr>
          <w:rFonts w:ascii="楷体" w:eastAsia="楷体" w:hAnsi="楷体" w:hint="eastAsia"/>
          <w:sz w:val="28"/>
        </w:rPr>
        <w:t xml:space="preserve">项目负责人  </w:t>
      </w:r>
      <w:r w:rsidRPr="0020181F">
        <w:rPr>
          <w:rFonts w:ascii="楷体" w:eastAsia="楷体" w:hAnsi="楷体" w:hint="eastAsia"/>
          <w:sz w:val="28"/>
          <w:u w:val="single"/>
        </w:rPr>
        <w:t xml:space="preserve">                        </w:t>
      </w:r>
    </w:p>
    <w:p w:rsidR="003717E0" w:rsidRPr="0020181F" w:rsidRDefault="003717E0" w:rsidP="003717E0">
      <w:pPr>
        <w:ind w:firstLineChars="600" w:firstLine="1655"/>
        <w:rPr>
          <w:rFonts w:ascii="楷体" w:eastAsia="楷体" w:hAnsi="楷体"/>
          <w:sz w:val="28"/>
        </w:rPr>
      </w:pPr>
      <w:r w:rsidRPr="0020181F">
        <w:rPr>
          <w:rFonts w:ascii="楷体" w:eastAsia="楷体" w:hAnsi="楷体" w:hint="eastAsia"/>
          <w:sz w:val="28"/>
        </w:rPr>
        <w:t xml:space="preserve">联 系 电 话 </w:t>
      </w:r>
      <w:r w:rsidRPr="0020181F">
        <w:rPr>
          <w:rFonts w:ascii="楷体" w:eastAsia="楷体" w:hAnsi="楷体" w:hint="eastAsia"/>
          <w:sz w:val="28"/>
          <w:u w:val="single"/>
        </w:rPr>
        <w:t xml:space="preserve">                        </w:t>
      </w:r>
    </w:p>
    <w:p w:rsidR="003717E0" w:rsidRPr="0020181F" w:rsidRDefault="003717E0" w:rsidP="007C1B98">
      <w:pPr>
        <w:ind w:firstLineChars="600" w:firstLine="1655"/>
        <w:rPr>
          <w:rFonts w:ascii="楷体" w:eastAsia="楷体" w:hAnsi="楷体"/>
          <w:sz w:val="28"/>
          <w:u w:val="single"/>
        </w:rPr>
      </w:pPr>
      <w:r w:rsidRPr="0020181F">
        <w:rPr>
          <w:rFonts w:ascii="楷体" w:eastAsia="楷体" w:hAnsi="楷体" w:hint="eastAsia"/>
          <w:sz w:val="28"/>
        </w:rPr>
        <w:t>填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报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日</w:t>
      </w:r>
      <w:r w:rsidRPr="0020181F">
        <w:rPr>
          <w:rFonts w:ascii="楷体" w:eastAsia="楷体" w:hAnsi="楷体"/>
          <w:sz w:val="28"/>
        </w:rPr>
        <w:t xml:space="preserve"> </w:t>
      </w:r>
      <w:r w:rsidRPr="0020181F">
        <w:rPr>
          <w:rFonts w:ascii="楷体" w:eastAsia="楷体" w:hAnsi="楷体" w:hint="eastAsia"/>
          <w:sz w:val="28"/>
        </w:rPr>
        <w:t>期</w:t>
      </w:r>
      <w:r w:rsidRPr="0020181F">
        <w:rPr>
          <w:rFonts w:ascii="楷体" w:eastAsia="楷体" w:hAnsi="楷体"/>
          <w:sz w:val="28"/>
          <w:u w:val="single"/>
        </w:rPr>
        <w:t xml:space="preserve">                        </w:t>
      </w:r>
      <w:r w:rsidRPr="0020181F">
        <w:rPr>
          <w:rFonts w:ascii="楷体" w:eastAsia="楷体" w:hAnsi="楷体" w:hint="eastAsia"/>
          <w:sz w:val="28"/>
          <w:u w:val="single"/>
        </w:rPr>
        <w:t xml:space="preserve"> </w:t>
      </w:r>
    </w:p>
    <w:p w:rsidR="004D583D" w:rsidRDefault="004D583D" w:rsidP="003717E0">
      <w:pPr>
        <w:spacing w:line="800" w:lineRule="exact"/>
        <w:jc w:val="center"/>
        <w:rPr>
          <w:rFonts w:ascii="楷体" w:eastAsia="楷体" w:hAnsi="楷体"/>
          <w:color w:val="000000"/>
          <w:sz w:val="36"/>
          <w:szCs w:val="36"/>
        </w:rPr>
      </w:pPr>
    </w:p>
    <w:p w:rsidR="004D583D" w:rsidRDefault="004D583D" w:rsidP="003717E0">
      <w:pPr>
        <w:spacing w:line="800" w:lineRule="exact"/>
        <w:jc w:val="center"/>
        <w:rPr>
          <w:rFonts w:ascii="楷体" w:eastAsia="楷体" w:hAnsi="楷体"/>
          <w:color w:val="000000"/>
          <w:sz w:val="36"/>
          <w:szCs w:val="36"/>
        </w:rPr>
      </w:pPr>
    </w:p>
    <w:p w:rsidR="003717E0" w:rsidRPr="001144B4" w:rsidRDefault="00AD073D" w:rsidP="003717E0">
      <w:pPr>
        <w:spacing w:line="800" w:lineRule="exact"/>
        <w:jc w:val="center"/>
        <w:rPr>
          <w:rFonts w:ascii="楷体" w:eastAsia="楷体" w:hAnsi="楷体"/>
          <w:color w:val="000000"/>
          <w:sz w:val="36"/>
          <w:szCs w:val="36"/>
        </w:rPr>
      </w:pPr>
      <w:r w:rsidRPr="001144B4">
        <w:rPr>
          <w:rFonts w:ascii="楷体" w:eastAsia="楷体" w:hAnsi="楷体" w:hint="eastAsia"/>
          <w:color w:val="000000"/>
          <w:sz w:val="36"/>
          <w:szCs w:val="36"/>
        </w:rPr>
        <w:t>云南</w:t>
      </w:r>
      <w:r w:rsidR="003717E0" w:rsidRPr="001144B4">
        <w:rPr>
          <w:rFonts w:ascii="楷体" w:eastAsia="楷体" w:hAnsi="楷体" w:hint="eastAsia"/>
          <w:color w:val="000000"/>
          <w:sz w:val="36"/>
          <w:szCs w:val="36"/>
        </w:rPr>
        <w:t>省教育厅  制</w:t>
      </w:r>
    </w:p>
    <w:p w:rsidR="003717E0" w:rsidRPr="001144B4" w:rsidRDefault="00AD073D" w:rsidP="003717E0">
      <w:pPr>
        <w:pStyle w:val="a3"/>
        <w:ind w:leftChars="47" w:left="148"/>
        <w:jc w:val="center"/>
        <w:rPr>
          <w:rFonts w:ascii="楷体" w:eastAsia="楷体" w:hAnsi="楷体"/>
          <w:bCs/>
          <w:sz w:val="32"/>
        </w:rPr>
      </w:pPr>
      <w:r w:rsidRPr="001144B4">
        <w:rPr>
          <w:rFonts w:ascii="楷体" w:eastAsia="楷体" w:hAnsi="楷体" w:hint="eastAsia"/>
          <w:color w:val="000000"/>
          <w:sz w:val="36"/>
          <w:szCs w:val="36"/>
        </w:rPr>
        <w:t>2017</w:t>
      </w:r>
      <w:r w:rsidR="003717E0" w:rsidRPr="001144B4">
        <w:rPr>
          <w:rFonts w:ascii="楷体" w:eastAsia="楷体" w:hAnsi="楷体" w:hint="eastAsia"/>
          <w:color w:val="000000"/>
          <w:sz w:val="36"/>
          <w:szCs w:val="36"/>
        </w:rPr>
        <w:t>年</w:t>
      </w:r>
      <w:r w:rsidRPr="001144B4">
        <w:rPr>
          <w:rFonts w:ascii="楷体" w:eastAsia="楷体" w:hAnsi="楷体" w:hint="eastAsia"/>
          <w:color w:val="000000"/>
          <w:sz w:val="36"/>
          <w:szCs w:val="36"/>
        </w:rPr>
        <w:t>4</w:t>
      </w:r>
      <w:r w:rsidR="003717E0" w:rsidRPr="001144B4">
        <w:rPr>
          <w:rFonts w:ascii="楷体" w:eastAsia="楷体" w:hAnsi="楷体" w:hint="eastAsia"/>
          <w:color w:val="000000"/>
          <w:sz w:val="36"/>
          <w:szCs w:val="36"/>
        </w:rPr>
        <w:t>月</w:t>
      </w:r>
    </w:p>
    <w:p w:rsidR="00A4050B" w:rsidRDefault="00A4050B" w:rsidP="003717E0">
      <w:pPr>
        <w:spacing w:line="46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</w:p>
    <w:p w:rsidR="003717E0" w:rsidRPr="005D343E" w:rsidRDefault="003717E0" w:rsidP="003717E0">
      <w:pPr>
        <w:spacing w:line="46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  <w:r w:rsidRPr="005D343E">
        <w:rPr>
          <w:rFonts w:ascii="方正小标宋简体" w:eastAsia="方正小标宋简体" w:hAnsi="宋体" w:hint="eastAsia"/>
          <w:bCs/>
          <w:color w:val="000000"/>
          <w:sz w:val="44"/>
        </w:rPr>
        <w:lastRenderedPageBreak/>
        <w:t>填 写 说 明</w:t>
      </w:r>
      <w:bookmarkStart w:id="0" w:name="_GoBack"/>
      <w:bookmarkEnd w:id="0"/>
    </w:p>
    <w:p w:rsidR="003717E0" w:rsidRDefault="003717E0" w:rsidP="003717E0">
      <w:pPr>
        <w:spacing w:line="460" w:lineRule="exact"/>
        <w:rPr>
          <w:rFonts w:ascii="宋体" w:hAnsi="宋体"/>
          <w:color w:val="000000"/>
          <w:sz w:val="30"/>
        </w:rPr>
      </w:pPr>
    </w:p>
    <w:p w:rsidR="003717E0" w:rsidRPr="005D343E" w:rsidRDefault="003717E0" w:rsidP="003717E0">
      <w:pPr>
        <w:spacing w:line="460" w:lineRule="exact"/>
        <w:rPr>
          <w:rFonts w:ascii="宋体" w:hAnsi="宋体"/>
          <w:color w:val="000000"/>
          <w:szCs w:val="32"/>
        </w:rPr>
      </w:pPr>
    </w:p>
    <w:p w:rsidR="003717E0" w:rsidRPr="001144B4" w:rsidRDefault="003717E0" w:rsidP="005D343E">
      <w:pPr>
        <w:pStyle w:val="ac"/>
        <w:spacing w:line="620" w:lineRule="exact"/>
        <w:ind w:firstLine="632"/>
        <w:rPr>
          <w:rFonts w:ascii="仿宋" w:eastAsia="仿宋" w:hAnsi="仿宋" w:cs="Arial"/>
          <w:color w:val="000000"/>
          <w:sz w:val="32"/>
          <w:szCs w:val="32"/>
        </w:rPr>
      </w:pPr>
      <w:r w:rsidRPr="001144B4">
        <w:rPr>
          <w:rFonts w:ascii="仿宋" w:eastAsia="仿宋" w:hAnsi="仿宋" w:cs="Arial" w:hint="eastAsia"/>
          <w:color w:val="000000"/>
          <w:sz w:val="32"/>
          <w:szCs w:val="32"/>
        </w:rPr>
        <w:t>1.申报书的各项内容要实事求是，真实可靠。文字表达要明确、简洁。所在学校应严格审核，对所填内容的真实性负责。</w:t>
      </w:r>
    </w:p>
    <w:p w:rsidR="003717E0" w:rsidRPr="001144B4" w:rsidRDefault="003717E0" w:rsidP="005D343E">
      <w:pPr>
        <w:pStyle w:val="ac"/>
        <w:spacing w:line="620" w:lineRule="exact"/>
        <w:ind w:firstLine="632"/>
        <w:rPr>
          <w:rFonts w:ascii="仿宋" w:eastAsia="仿宋" w:hAnsi="仿宋" w:cs="Arial"/>
          <w:color w:val="000000"/>
          <w:sz w:val="32"/>
          <w:szCs w:val="32"/>
        </w:rPr>
      </w:pPr>
      <w:r w:rsidRPr="001144B4">
        <w:rPr>
          <w:rFonts w:ascii="仿宋" w:eastAsia="仿宋" w:hAnsi="仿宋" w:cs="Arial" w:hint="eastAsia"/>
          <w:color w:val="000000"/>
          <w:sz w:val="32"/>
          <w:szCs w:val="32"/>
        </w:rPr>
        <w:t>2.表中空格不够时，可另附页，但页码要清楚。</w:t>
      </w:r>
    </w:p>
    <w:p w:rsidR="003717E0" w:rsidRPr="001144B4" w:rsidRDefault="003717E0" w:rsidP="005D343E">
      <w:pPr>
        <w:pStyle w:val="ac"/>
        <w:spacing w:line="620" w:lineRule="exact"/>
        <w:ind w:firstLine="632"/>
        <w:rPr>
          <w:rFonts w:ascii="仿宋" w:eastAsia="仿宋" w:hAnsi="仿宋" w:cs="Arial"/>
          <w:color w:val="000000"/>
          <w:sz w:val="32"/>
          <w:szCs w:val="32"/>
        </w:rPr>
      </w:pPr>
      <w:r w:rsidRPr="001144B4">
        <w:rPr>
          <w:rFonts w:ascii="仿宋" w:eastAsia="仿宋" w:hAnsi="仿宋" w:cs="Arial" w:hint="eastAsia"/>
          <w:color w:val="000000"/>
          <w:sz w:val="32"/>
          <w:szCs w:val="32"/>
        </w:rPr>
        <w:t>3.申报书限用A4纸张双面打印填报并装订成册。</w:t>
      </w:r>
    </w:p>
    <w:p w:rsidR="003717E0" w:rsidRPr="005D343E" w:rsidRDefault="003717E0" w:rsidP="003717E0">
      <w:pPr>
        <w:spacing w:line="460" w:lineRule="exact"/>
        <w:ind w:firstLine="840"/>
        <w:rPr>
          <w:rFonts w:ascii="宋体" w:hAnsi="宋体"/>
          <w:color w:val="000000"/>
          <w:szCs w:val="32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5D343E" w:rsidRDefault="005D343E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Pr="001144B4" w:rsidRDefault="003717E0" w:rsidP="003717E0">
      <w:pPr>
        <w:numPr>
          <w:ilvl w:val="0"/>
          <w:numId w:val="6"/>
        </w:numPr>
        <w:rPr>
          <w:rFonts w:ascii="楷体" w:eastAsia="楷体" w:hAnsi="楷体"/>
          <w:b/>
          <w:bCs/>
          <w:color w:val="000000"/>
          <w:szCs w:val="32"/>
        </w:rPr>
      </w:pPr>
      <w:r w:rsidRPr="001144B4">
        <w:rPr>
          <w:rFonts w:ascii="楷体" w:eastAsia="楷体" w:hAnsi="楷体" w:hint="eastAsia"/>
          <w:b/>
          <w:bCs/>
          <w:color w:val="000000"/>
          <w:szCs w:val="32"/>
        </w:rPr>
        <w:lastRenderedPageBreak/>
        <w:t>基本信息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783"/>
        <w:gridCol w:w="106"/>
        <w:gridCol w:w="711"/>
        <w:gridCol w:w="476"/>
        <w:gridCol w:w="432"/>
        <w:gridCol w:w="502"/>
        <w:gridCol w:w="407"/>
        <w:gridCol w:w="67"/>
        <w:gridCol w:w="1979"/>
        <w:gridCol w:w="49"/>
        <w:gridCol w:w="2410"/>
      </w:tblGrid>
      <w:tr w:rsidR="003717E0" w:rsidRPr="001144B4" w:rsidTr="005D343E">
        <w:trPr>
          <w:cantSplit/>
          <w:trHeight w:hRule="exact" w:val="471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申请学校</w:t>
            </w:r>
          </w:p>
        </w:tc>
        <w:tc>
          <w:tcPr>
            <w:tcW w:w="7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项目类型</w:t>
            </w:r>
          </w:p>
        </w:tc>
        <w:tc>
          <w:tcPr>
            <w:tcW w:w="7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8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选择专业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专业修业年限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55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专业代码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专业招生时间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5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学位授予门类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现有在校生人数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66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近</w:t>
            </w:r>
            <w:r w:rsidRPr="001144B4">
              <w:rPr>
                <w:rFonts w:eastAsia="仿宋"/>
                <w:sz w:val="21"/>
                <w:szCs w:val="21"/>
              </w:rPr>
              <w:t>3</w:t>
            </w:r>
            <w:r w:rsidRPr="001144B4">
              <w:rPr>
                <w:rFonts w:eastAsia="仿宋"/>
                <w:sz w:val="21"/>
                <w:szCs w:val="21"/>
              </w:rPr>
              <w:t>年专业报考率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近</w:t>
            </w:r>
            <w:r w:rsidRPr="001144B4">
              <w:rPr>
                <w:rFonts w:eastAsia="仿宋"/>
                <w:sz w:val="21"/>
                <w:szCs w:val="21"/>
              </w:rPr>
              <w:t>3</w:t>
            </w:r>
            <w:r w:rsidRPr="001144B4">
              <w:rPr>
                <w:rFonts w:eastAsia="仿宋"/>
                <w:sz w:val="21"/>
                <w:szCs w:val="21"/>
              </w:rPr>
              <w:t>年毕业生初次就业率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2"/>
          <w:jc w:val="center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所属院系</w:t>
            </w: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65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实施时间</w:t>
            </w:r>
          </w:p>
        </w:tc>
        <w:tc>
          <w:tcPr>
            <w:tcW w:w="7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年</w:t>
            </w:r>
            <w:r w:rsidRPr="001144B4">
              <w:rPr>
                <w:rFonts w:eastAsia="仿宋"/>
                <w:sz w:val="21"/>
                <w:szCs w:val="21"/>
              </w:rPr>
              <w:t xml:space="preserve">      </w:t>
            </w:r>
            <w:r w:rsidRPr="001144B4">
              <w:rPr>
                <w:rFonts w:eastAsia="仿宋"/>
                <w:sz w:val="21"/>
                <w:szCs w:val="21"/>
              </w:rPr>
              <w:t>月</w:t>
            </w:r>
            <w:r w:rsidRPr="001144B4">
              <w:rPr>
                <w:rFonts w:eastAsia="仿宋"/>
                <w:sz w:val="21"/>
                <w:szCs w:val="21"/>
              </w:rPr>
              <w:t xml:space="preserve">    ——        </w:t>
            </w:r>
            <w:r w:rsidRPr="001144B4">
              <w:rPr>
                <w:rFonts w:eastAsia="仿宋"/>
                <w:sz w:val="21"/>
                <w:szCs w:val="21"/>
              </w:rPr>
              <w:t>年</w:t>
            </w:r>
            <w:r w:rsidRPr="001144B4">
              <w:rPr>
                <w:rFonts w:eastAsia="仿宋"/>
                <w:sz w:val="21"/>
                <w:szCs w:val="21"/>
              </w:rPr>
              <w:t xml:space="preserve">       </w:t>
            </w:r>
            <w:r w:rsidRPr="001144B4">
              <w:rPr>
                <w:rFonts w:eastAsia="仿宋"/>
                <w:sz w:val="21"/>
                <w:szCs w:val="21"/>
              </w:rPr>
              <w:t>月</w:t>
            </w:r>
          </w:p>
        </w:tc>
      </w:tr>
      <w:tr w:rsidR="003717E0" w:rsidRPr="001144B4" w:rsidTr="005D343E">
        <w:trPr>
          <w:cantSplit/>
          <w:trHeight w:hRule="exact" w:val="612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经费预算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 xml:space="preserve">          </w:t>
            </w:r>
            <w:r w:rsidRPr="001144B4">
              <w:rPr>
                <w:rFonts w:eastAsia="仿宋"/>
                <w:sz w:val="21"/>
                <w:szCs w:val="21"/>
              </w:rPr>
              <w:t>万元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widowControl/>
              <w:jc w:val="left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学校近</w:t>
            </w:r>
            <w:r w:rsidRPr="001144B4">
              <w:rPr>
                <w:rFonts w:eastAsia="仿宋"/>
                <w:sz w:val="21"/>
                <w:szCs w:val="21"/>
              </w:rPr>
              <w:t>3</w:t>
            </w:r>
            <w:r w:rsidRPr="001144B4">
              <w:rPr>
                <w:rFonts w:eastAsia="仿宋"/>
                <w:sz w:val="21"/>
                <w:szCs w:val="21"/>
              </w:rPr>
              <w:t>年累计投入本专业建设经费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万元</w:t>
            </w: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项目负责人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姓</w:t>
            </w:r>
            <w:r w:rsidRPr="001144B4">
              <w:rPr>
                <w:rFonts w:eastAsia="仿宋"/>
                <w:sz w:val="21"/>
                <w:szCs w:val="21"/>
              </w:rPr>
              <w:t xml:space="preserve"> </w:t>
            </w:r>
            <w:r w:rsidRPr="001144B4">
              <w:rPr>
                <w:rFonts w:eastAsia="仿宋"/>
                <w:sz w:val="21"/>
                <w:szCs w:val="21"/>
              </w:rPr>
              <w:t>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工作单位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学历</w:t>
            </w:r>
            <w:r w:rsidRPr="001144B4">
              <w:rPr>
                <w:rFonts w:eastAsia="仿宋"/>
                <w:sz w:val="21"/>
                <w:szCs w:val="21"/>
              </w:rPr>
              <w:t>/</w:t>
            </w:r>
            <w:r w:rsidRPr="001144B4">
              <w:rPr>
                <w:rFonts w:eastAsia="仿宋"/>
                <w:sz w:val="21"/>
                <w:szCs w:val="21"/>
              </w:rPr>
              <w:t>学位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职称</w:t>
            </w:r>
            <w:r w:rsidRPr="001144B4">
              <w:rPr>
                <w:rFonts w:eastAsia="仿宋"/>
                <w:sz w:val="21"/>
                <w:szCs w:val="21"/>
              </w:rPr>
              <w:t>/</w:t>
            </w:r>
            <w:r w:rsidRPr="001144B4">
              <w:rPr>
                <w:rFonts w:eastAsia="仿宋"/>
                <w:sz w:val="21"/>
                <w:szCs w:val="21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办公电话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手</w:t>
            </w:r>
            <w:r w:rsidRPr="001144B4">
              <w:rPr>
                <w:rFonts w:eastAsia="仿宋"/>
                <w:sz w:val="21"/>
                <w:szCs w:val="21"/>
              </w:rPr>
              <w:t xml:space="preserve"> </w:t>
            </w:r>
            <w:r w:rsidRPr="001144B4">
              <w:rPr>
                <w:rFonts w:eastAsia="仿宋"/>
                <w:sz w:val="21"/>
                <w:szCs w:val="21"/>
              </w:rPr>
              <w:t>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1798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教学主</w:t>
            </w:r>
          </w:p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要成果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项目联系人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姓</w:t>
            </w:r>
            <w:r w:rsidRPr="001144B4">
              <w:rPr>
                <w:rFonts w:eastAsia="仿宋"/>
                <w:sz w:val="21"/>
                <w:szCs w:val="21"/>
              </w:rPr>
              <w:t xml:space="preserve"> </w:t>
            </w:r>
            <w:r w:rsidRPr="001144B4">
              <w:rPr>
                <w:rFonts w:eastAsia="仿宋"/>
                <w:sz w:val="21"/>
                <w:szCs w:val="21"/>
              </w:rPr>
              <w:t>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工作单位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职</w:t>
            </w:r>
            <w:r w:rsidRPr="001144B4">
              <w:rPr>
                <w:rFonts w:eastAsia="仿宋"/>
                <w:sz w:val="21"/>
                <w:szCs w:val="21"/>
              </w:rPr>
              <w:t xml:space="preserve"> </w:t>
            </w:r>
            <w:r w:rsidRPr="001144B4">
              <w:rPr>
                <w:rFonts w:eastAsia="仿宋"/>
                <w:sz w:val="21"/>
                <w:szCs w:val="21"/>
              </w:rPr>
              <w:t>务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办公电话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手</w:t>
            </w:r>
            <w:r w:rsidRPr="001144B4">
              <w:rPr>
                <w:rFonts w:eastAsia="仿宋"/>
                <w:sz w:val="21"/>
                <w:szCs w:val="21"/>
              </w:rPr>
              <w:t xml:space="preserve"> </w:t>
            </w:r>
            <w:r w:rsidRPr="001144B4">
              <w:rPr>
                <w:rFonts w:eastAsia="仿宋"/>
                <w:sz w:val="21"/>
                <w:szCs w:val="21"/>
              </w:rPr>
              <w:t>机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733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通</w:t>
            </w:r>
            <w:r w:rsidRPr="001144B4">
              <w:rPr>
                <w:rFonts w:eastAsia="仿宋"/>
                <w:sz w:val="21"/>
                <w:szCs w:val="21"/>
              </w:rPr>
              <w:t xml:space="preserve"> </w:t>
            </w:r>
            <w:r w:rsidRPr="001144B4">
              <w:rPr>
                <w:rFonts w:eastAsia="仿宋"/>
                <w:sz w:val="21"/>
                <w:szCs w:val="21"/>
              </w:rPr>
              <w:t>讯</w:t>
            </w:r>
          </w:p>
          <w:p w:rsidR="003717E0" w:rsidRPr="001144B4" w:rsidRDefault="003717E0" w:rsidP="003717E0">
            <w:pPr>
              <w:spacing w:line="320" w:lineRule="exact"/>
              <w:ind w:rightChars="-27" w:right="-85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地</w:t>
            </w:r>
            <w:r w:rsidRPr="001144B4">
              <w:rPr>
                <w:rFonts w:eastAsia="仿宋"/>
                <w:sz w:val="21"/>
                <w:szCs w:val="21"/>
              </w:rPr>
              <w:t xml:space="preserve"> </w:t>
            </w:r>
            <w:r w:rsidRPr="001144B4">
              <w:rPr>
                <w:rFonts w:eastAsia="仿宋"/>
                <w:sz w:val="21"/>
                <w:szCs w:val="21"/>
              </w:rPr>
              <w:t>址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widowControl/>
              <w:jc w:val="left"/>
              <w:rPr>
                <w:rFonts w:eastAsia="仿宋"/>
                <w:sz w:val="21"/>
                <w:szCs w:val="21"/>
              </w:rPr>
            </w:pPr>
          </w:p>
          <w:p w:rsidR="003717E0" w:rsidRPr="001144B4" w:rsidRDefault="003717E0" w:rsidP="00CD37DC"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905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本专业专业核心课程骨干教师基本情况</w:t>
            </w: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500" w:lineRule="exact"/>
              <w:ind w:rightChars="-27" w:right="-85"/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姓名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500" w:lineRule="exact"/>
              <w:ind w:rightChars="-27" w:right="-85"/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500" w:lineRule="exact"/>
              <w:ind w:rightChars="-27" w:right="-85"/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5D343E">
            <w:pPr>
              <w:spacing w:line="500" w:lineRule="exact"/>
              <w:ind w:rightChars="-27" w:right="-85" w:firstLineChars="50" w:firstLine="103"/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学位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5D343E">
            <w:pPr>
              <w:spacing w:line="500" w:lineRule="exact"/>
              <w:ind w:rightChars="-27" w:right="-85" w:firstLineChars="50" w:firstLine="103"/>
              <w:jc w:val="center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职称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5D343E">
            <w:pPr>
              <w:spacing w:line="500" w:lineRule="exact"/>
              <w:ind w:rightChars="-27" w:right="-85" w:firstLineChars="200" w:firstLine="412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工作单位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5D343E">
            <w:pPr>
              <w:spacing w:line="500" w:lineRule="exact"/>
              <w:ind w:rightChars="-27" w:right="-85" w:firstLineChars="200" w:firstLine="412"/>
              <w:rPr>
                <w:rFonts w:eastAsia="仿宋"/>
                <w:sz w:val="21"/>
                <w:szCs w:val="21"/>
              </w:rPr>
            </w:pPr>
            <w:r w:rsidRPr="001144B4">
              <w:rPr>
                <w:rFonts w:eastAsia="仿宋"/>
                <w:sz w:val="21"/>
                <w:szCs w:val="21"/>
              </w:rPr>
              <w:t>主要任务</w:t>
            </w: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3717E0" w:rsidRPr="001144B4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3717E0">
            <w:pPr>
              <w:spacing w:line="400" w:lineRule="exact"/>
              <w:ind w:rightChars="-27" w:right="-85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1144B4" w:rsidRDefault="003717E0" w:rsidP="00CD37DC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</w:tbl>
    <w:p w:rsidR="003717E0" w:rsidRPr="001144B4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1144B4">
        <w:rPr>
          <w:rFonts w:ascii="楷体" w:eastAsia="楷体" w:hAnsi="楷体" w:hint="eastAsia"/>
          <w:b/>
          <w:bCs/>
          <w:color w:val="000000"/>
          <w:szCs w:val="32"/>
        </w:rPr>
        <w:lastRenderedPageBreak/>
        <w:t>二、背景分析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3717E0" w:rsidRPr="001144B4" w:rsidTr="00CD37DC">
        <w:trPr>
          <w:trHeight w:val="4010"/>
        </w:trPr>
        <w:tc>
          <w:tcPr>
            <w:tcW w:w="9017" w:type="dxa"/>
          </w:tcPr>
          <w:p w:rsidR="003717E0" w:rsidRPr="001144B4" w:rsidRDefault="003717E0" w:rsidP="00CD37D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44B4">
              <w:rPr>
                <w:rFonts w:ascii="仿宋" w:eastAsia="仿宋" w:hAnsi="仿宋" w:hint="eastAsia"/>
                <w:bCs/>
                <w:color w:val="000000"/>
                <w:sz w:val="24"/>
              </w:rPr>
              <w:t>1、本专业“卓越计划”人才培养与</w:t>
            </w:r>
            <w:r w:rsidR="00BF1EE1" w:rsidRPr="001144B4">
              <w:rPr>
                <w:rFonts w:ascii="仿宋" w:eastAsia="仿宋" w:hAnsi="仿宋" w:hint="eastAsia"/>
                <w:bCs/>
                <w:color w:val="000000"/>
                <w:sz w:val="24"/>
              </w:rPr>
              <w:t>云南</w:t>
            </w:r>
            <w:r w:rsidRPr="001144B4">
              <w:rPr>
                <w:rFonts w:ascii="仿宋" w:eastAsia="仿宋" w:hAnsi="仿宋" w:hint="eastAsia"/>
                <w:bCs/>
                <w:color w:val="000000"/>
                <w:sz w:val="24"/>
              </w:rPr>
              <w:t>经济社会发展需求分析</w:t>
            </w:r>
          </w:p>
        </w:tc>
      </w:tr>
      <w:tr w:rsidR="003717E0" w:rsidRPr="001144B4" w:rsidTr="00CD37DC">
        <w:trPr>
          <w:trHeight w:val="3432"/>
        </w:trPr>
        <w:tc>
          <w:tcPr>
            <w:tcW w:w="9017" w:type="dxa"/>
          </w:tcPr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1144B4">
              <w:rPr>
                <w:rFonts w:ascii="仿宋" w:eastAsia="仿宋" w:hAnsi="仿宋" w:hint="eastAsia"/>
                <w:bCs/>
                <w:color w:val="000000"/>
                <w:sz w:val="24"/>
              </w:rPr>
              <w:t>2、本专业实施“卓越计划”的现有基础（包括专业历史、学生规模、各级各类专业项目、师资队伍、校外实践教学基地、国际交流合作、办学资源与条件、人才培养模式创新、教育教学改革等）</w:t>
            </w: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717E0" w:rsidRPr="001144B4" w:rsidTr="00CD37DC">
        <w:trPr>
          <w:trHeight w:val="3432"/>
        </w:trPr>
        <w:tc>
          <w:tcPr>
            <w:tcW w:w="9017" w:type="dxa"/>
          </w:tcPr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1144B4">
              <w:rPr>
                <w:rFonts w:ascii="仿宋" w:eastAsia="仿宋" w:hAnsi="仿宋" w:hint="eastAsia"/>
                <w:color w:val="000000"/>
                <w:sz w:val="24"/>
              </w:rPr>
              <w:t>3、</w:t>
            </w:r>
            <w:r w:rsidRPr="001144B4">
              <w:rPr>
                <w:rFonts w:ascii="仿宋" w:eastAsia="仿宋" w:hAnsi="仿宋" w:hint="eastAsia"/>
                <w:bCs/>
                <w:color w:val="000000"/>
                <w:sz w:val="24"/>
              </w:rPr>
              <w:t>本专业与省内规模以上企业特别是大中型企业、重点科研单位、相关实务部门联合开展人才培养和专业建设的工作基础（附学校与对方签订的合作协议及其实施成效）</w:t>
            </w: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3717E0" w:rsidRPr="001144B4" w:rsidRDefault="003717E0" w:rsidP="003717E0">
      <w:pPr>
        <w:rPr>
          <w:rFonts w:ascii="楷体" w:eastAsia="楷体" w:hAnsi="楷体"/>
          <w:b/>
          <w:bCs/>
          <w:szCs w:val="32"/>
        </w:rPr>
      </w:pPr>
      <w:r>
        <w:rPr>
          <w:b/>
          <w:bCs/>
        </w:rPr>
        <w:br w:type="page"/>
      </w:r>
      <w:r w:rsidRPr="001144B4">
        <w:rPr>
          <w:rFonts w:ascii="楷体" w:eastAsia="楷体" w:hAnsi="楷体" w:hint="eastAsia"/>
          <w:b/>
          <w:bCs/>
          <w:szCs w:val="32"/>
        </w:rPr>
        <w:lastRenderedPageBreak/>
        <w:t>三、培养方案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3717E0" w:rsidRPr="001144B4" w:rsidTr="00570098">
        <w:trPr>
          <w:trHeight w:val="1800"/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1144B4">
              <w:rPr>
                <w:rFonts w:ascii="仿宋" w:eastAsia="仿宋" w:hAnsi="仿宋" w:hint="eastAsia"/>
                <w:bCs/>
                <w:color w:val="000000"/>
                <w:sz w:val="24"/>
              </w:rPr>
              <w:t>（含“卓越计划”专业培养目标、人才培养模式、课程设置、校内外师资队伍、实践教学安排、实习实训基地、在企业和实务部门的学习方案、教学评价等）</w:t>
            </w:r>
          </w:p>
          <w:p w:rsidR="003717E0" w:rsidRPr="001144B4" w:rsidRDefault="003717E0" w:rsidP="00CD37DC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3717E0" w:rsidRPr="001144B4" w:rsidRDefault="003717E0" w:rsidP="00CD37DC">
            <w:pPr>
              <w:spacing w:line="560" w:lineRule="exact"/>
              <w:jc w:val="right"/>
              <w:rPr>
                <w:rFonts w:ascii="仿宋" w:eastAsia="仿宋" w:hAnsi="仿宋"/>
                <w:sz w:val="24"/>
              </w:rPr>
            </w:pPr>
            <w:r w:rsidRPr="001144B4">
              <w:rPr>
                <w:rFonts w:ascii="仿宋" w:eastAsia="仿宋" w:hAnsi="仿宋"/>
                <w:sz w:val="24"/>
              </w:rPr>
              <w:t>(</w:t>
            </w:r>
            <w:r w:rsidRPr="001144B4">
              <w:rPr>
                <w:rFonts w:ascii="仿宋" w:eastAsia="仿宋" w:hAnsi="仿宋" w:hint="eastAsia"/>
                <w:color w:val="000000"/>
                <w:sz w:val="24"/>
              </w:rPr>
              <w:t>另附页</w:t>
            </w:r>
            <w:r w:rsidRPr="001144B4">
              <w:rPr>
                <w:rFonts w:ascii="仿宋" w:eastAsia="仿宋" w:hAnsi="仿宋"/>
                <w:sz w:val="24"/>
              </w:rPr>
              <w:t>)</w:t>
            </w:r>
          </w:p>
        </w:tc>
      </w:tr>
    </w:tbl>
    <w:p w:rsidR="003717E0" w:rsidRPr="001144B4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1144B4">
        <w:rPr>
          <w:rFonts w:ascii="楷体" w:eastAsia="楷体" w:hAnsi="楷体" w:hint="eastAsia"/>
          <w:b/>
          <w:bCs/>
          <w:color w:val="000000"/>
          <w:szCs w:val="32"/>
        </w:rPr>
        <w:t>四、改革措施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3717E0" w:rsidRPr="001144B4" w:rsidTr="00570098">
        <w:trPr>
          <w:trHeight w:val="2344"/>
        </w:trPr>
        <w:tc>
          <w:tcPr>
            <w:tcW w:w="8946" w:type="dxa"/>
          </w:tcPr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</w:tbl>
    <w:p w:rsidR="003717E0" w:rsidRPr="001144B4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1144B4">
        <w:rPr>
          <w:rFonts w:ascii="楷体" w:eastAsia="楷体" w:hAnsi="楷体" w:hint="eastAsia"/>
          <w:b/>
          <w:bCs/>
          <w:color w:val="000000"/>
          <w:szCs w:val="32"/>
        </w:rPr>
        <w:t>五、保障措施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3717E0" w:rsidRPr="001144B4" w:rsidTr="00CD37DC">
        <w:tc>
          <w:tcPr>
            <w:tcW w:w="8946" w:type="dxa"/>
          </w:tcPr>
          <w:p w:rsidR="003717E0" w:rsidRPr="001144B4" w:rsidRDefault="003717E0" w:rsidP="00CD37DC">
            <w:pPr>
              <w:rPr>
                <w:rFonts w:ascii="楷体" w:eastAsia="楷体" w:hAnsi="楷体"/>
                <w:bCs/>
                <w:color w:val="000000"/>
                <w:sz w:val="24"/>
              </w:rPr>
            </w:pPr>
            <w:r w:rsidRPr="001144B4">
              <w:rPr>
                <w:rFonts w:ascii="楷体" w:eastAsia="楷体" w:hAnsi="楷体" w:hint="eastAsia"/>
                <w:bCs/>
                <w:color w:val="000000"/>
                <w:sz w:val="24"/>
              </w:rPr>
              <w:t>（包括学校承诺的组织保障、人员保障、经费保障和政策支持等）</w:t>
            </w:r>
          </w:p>
          <w:p w:rsidR="003717E0" w:rsidRPr="001144B4" w:rsidRDefault="003717E0" w:rsidP="00CD37DC">
            <w:pPr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</w:pPr>
          </w:p>
          <w:p w:rsidR="003717E0" w:rsidRPr="001144B4" w:rsidRDefault="003717E0" w:rsidP="00CD37DC">
            <w:pPr>
              <w:rPr>
                <w:rFonts w:ascii="楷体" w:eastAsia="楷体" w:hAnsi="楷体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楷体" w:eastAsia="楷体" w:hAnsi="楷体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570098">
            <w:pPr>
              <w:rPr>
                <w:rFonts w:ascii="楷体" w:eastAsia="楷体" w:hAnsi="楷体"/>
                <w:bCs/>
                <w:color w:val="000000"/>
                <w:sz w:val="30"/>
                <w:szCs w:val="30"/>
              </w:rPr>
            </w:pP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</w:p>
    <w:p w:rsidR="003717E0" w:rsidRPr="001144B4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1144B4">
        <w:rPr>
          <w:rFonts w:ascii="楷体" w:eastAsia="楷体" w:hAnsi="楷体" w:hint="eastAsia"/>
          <w:b/>
          <w:bCs/>
          <w:color w:val="000000"/>
          <w:szCs w:val="32"/>
        </w:rPr>
        <w:t>六、进度安排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3717E0" w:rsidRPr="001144B4" w:rsidTr="00CD37DC">
        <w:tc>
          <w:tcPr>
            <w:tcW w:w="8946" w:type="dxa"/>
          </w:tcPr>
          <w:p w:rsidR="003717E0" w:rsidRPr="001144B4" w:rsidRDefault="003717E0" w:rsidP="00CD37DC">
            <w:pPr>
              <w:rPr>
                <w:rFonts w:ascii="楷体" w:eastAsia="楷体" w:hAnsi="楷体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楷体" w:eastAsia="楷体" w:hAnsi="楷体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楷体" w:eastAsia="楷体" w:hAnsi="楷体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CD37DC">
            <w:pPr>
              <w:rPr>
                <w:rFonts w:ascii="楷体" w:eastAsia="楷体" w:hAnsi="楷体"/>
                <w:bCs/>
                <w:color w:val="000000"/>
                <w:sz w:val="30"/>
                <w:szCs w:val="30"/>
              </w:rPr>
            </w:pPr>
          </w:p>
        </w:tc>
      </w:tr>
    </w:tbl>
    <w:p w:rsidR="00570098" w:rsidRDefault="00570098" w:rsidP="003717E0">
      <w:pPr>
        <w:spacing w:line="480" w:lineRule="exact"/>
        <w:rPr>
          <w:rFonts w:ascii="楷体" w:eastAsia="楷体" w:hAnsi="楷体"/>
          <w:b/>
          <w:bCs/>
          <w:color w:val="000000"/>
          <w:szCs w:val="32"/>
        </w:rPr>
      </w:pPr>
    </w:p>
    <w:p w:rsidR="00570098" w:rsidRDefault="00570098" w:rsidP="003717E0">
      <w:pPr>
        <w:spacing w:line="480" w:lineRule="exact"/>
        <w:rPr>
          <w:rFonts w:ascii="楷体" w:eastAsia="楷体" w:hAnsi="楷体"/>
          <w:b/>
          <w:bCs/>
          <w:color w:val="000000"/>
          <w:szCs w:val="32"/>
        </w:rPr>
      </w:pPr>
    </w:p>
    <w:p w:rsidR="00570098" w:rsidRDefault="00570098" w:rsidP="003717E0">
      <w:pPr>
        <w:spacing w:line="480" w:lineRule="exact"/>
        <w:rPr>
          <w:rFonts w:ascii="楷体" w:eastAsia="楷体" w:hAnsi="楷体"/>
          <w:b/>
          <w:bCs/>
          <w:color w:val="000000"/>
          <w:szCs w:val="32"/>
        </w:rPr>
      </w:pPr>
    </w:p>
    <w:p w:rsidR="00570098" w:rsidRDefault="00570098" w:rsidP="003717E0">
      <w:pPr>
        <w:spacing w:line="480" w:lineRule="exact"/>
        <w:rPr>
          <w:rFonts w:ascii="楷体" w:eastAsia="楷体" w:hAnsi="楷体"/>
          <w:b/>
          <w:bCs/>
          <w:color w:val="000000"/>
          <w:szCs w:val="32"/>
        </w:rPr>
      </w:pPr>
    </w:p>
    <w:p w:rsidR="00570098" w:rsidRDefault="00570098" w:rsidP="003717E0">
      <w:pPr>
        <w:spacing w:line="480" w:lineRule="exact"/>
        <w:rPr>
          <w:rFonts w:ascii="楷体" w:eastAsia="楷体" w:hAnsi="楷体"/>
          <w:b/>
          <w:bCs/>
          <w:color w:val="000000"/>
          <w:szCs w:val="32"/>
        </w:rPr>
      </w:pPr>
    </w:p>
    <w:p w:rsidR="003717E0" w:rsidRPr="001144B4" w:rsidRDefault="003717E0" w:rsidP="003717E0">
      <w:pPr>
        <w:spacing w:line="480" w:lineRule="exact"/>
        <w:rPr>
          <w:rFonts w:ascii="楷体" w:eastAsia="楷体" w:hAnsi="楷体"/>
          <w:b/>
          <w:szCs w:val="32"/>
        </w:rPr>
      </w:pPr>
      <w:r w:rsidRPr="001144B4">
        <w:rPr>
          <w:rFonts w:ascii="楷体" w:eastAsia="楷体" w:hAnsi="楷体" w:hint="eastAsia"/>
          <w:b/>
          <w:bCs/>
          <w:color w:val="000000"/>
          <w:szCs w:val="32"/>
        </w:rPr>
        <w:lastRenderedPageBreak/>
        <w:t>七、</w:t>
      </w:r>
      <w:r w:rsidRPr="001144B4">
        <w:rPr>
          <w:rFonts w:ascii="楷体" w:eastAsia="楷体" w:hAnsi="楷体" w:hint="eastAsia"/>
          <w:b/>
          <w:szCs w:val="32"/>
        </w:rPr>
        <w:t>经费预算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3240"/>
        <w:gridCol w:w="1260"/>
        <w:gridCol w:w="1914"/>
        <w:gridCol w:w="1914"/>
      </w:tblGrid>
      <w:tr w:rsidR="00BF1EE1" w:rsidRPr="001144B4" w:rsidTr="00BF1EE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Pr="001144B4" w:rsidRDefault="00BF1EE1" w:rsidP="005D343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1144B4">
              <w:rPr>
                <w:rFonts w:eastAsia="仿宋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Pr="001144B4" w:rsidRDefault="00BF1EE1" w:rsidP="005D343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1144B4">
              <w:rPr>
                <w:rFonts w:eastAsia="仿宋"/>
                <w:sz w:val="24"/>
              </w:rPr>
              <w:t>支出科目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Pr="001144B4" w:rsidRDefault="00BF1EE1" w:rsidP="005D343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1144B4">
              <w:rPr>
                <w:rFonts w:eastAsia="仿宋"/>
                <w:sz w:val="24"/>
              </w:rPr>
              <w:t>金额</w:t>
            </w:r>
          </w:p>
          <w:p w:rsidR="00BF1EE1" w:rsidRPr="001144B4" w:rsidRDefault="00BF1EE1" w:rsidP="005D343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1144B4">
              <w:rPr>
                <w:rFonts w:eastAsia="仿宋"/>
                <w:sz w:val="24"/>
              </w:rPr>
              <w:t>(</w:t>
            </w:r>
            <w:r w:rsidRPr="001144B4">
              <w:rPr>
                <w:rFonts w:eastAsia="仿宋"/>
                <w:sz w:val="24"/>
              </w:rPr>
              <w:t>元</w:t>
            </w:r>
            <w:r w:rsidRPr="001144B4">
              <w:rPr>
                <w:rFonts w:eastAsia="仿宋"/>
                <w:sz w:val="24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Pr="001144B4" w:rsidRDefault="00BF1EE1" w:rsidP="005D343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1144B4">
              <w:rPr>
                <w:rFonts w:eastAsia="仿宋"/>
                <w:sz w:val="24"/>
              </w:rPr>
              <w:t>计算根据及理由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5D343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1144B4">
              <w:rPr>
                <w:rFonts w:eastAsia="仿宋"/>
                <w:sz w:val="24"/>
              </w:rPr>
              <w:t>经费来源</w:t>
            </w: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rPr>
                <w:rFonts w:eastAsia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  <w:tr w:rsidR="00BF1EE1" w:rsidRPr="001144B4" w:rsidTr="00BF1EE1">
        <w:trPr>
          <w:trHeight w:val="570"/>
          <w:jc w:val="center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  <w:sz w:val="24"/>
              </w:rPr>
            </w:pPr>
            <w:r w:rsidRPr="001144B4">
              <w:rPr>
                <w:rFonts w:eastAsia="仿宋"/>
                <w:sz w:val="24"/>
              </w:rPr>
              <w:t>合</w:t>
            </w:r>
            <w:r w:rsidRPr="001144B4">
              <w:rPr>
                <w:rFonts w:eastAsia="仿宋"/>
                <w:sz w:val="24"/>
              </w:rPr>
              <w:t xml:space="preserve"> </w:t>
            </w:r>
            <w:r w:rsidRPr="001144B4">
              <w:rPr>
                <w:rFonts w:eastAsia="仿宋"/>
                <w:sz w:val="24"/>
              </w:rPr>
              <w:t>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Pr="001144B4" w:rsidRDefault="00BF1EE1" w:rsidP="00CD37DC">
            <w:pPr>
              <w:spacing w:line="800" w:lineRule="exact"/>
              <w:jc w:val="center"/>
              <w:rPr>
                <w:rFonts w:eastAsia="仿宋"/>
              </w:rPr>
            </w:pPr>
          </w:p>
        </w:tc>
      </w:tr>
    </w:tbl>
    <w:p w:rsidR="003717E0" w:rsidRPr="001144B4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1144B4">
        <w:rPr>
          <w:rFonts w:ascii="楷体" w:eastAsia="楷体" w:hAnsi="楷体" w:hint="eastAsia"/>
          <w:b/>
          <w:szCs w:val="32"/>
        </w:rPr>
        <w:t>八、</w:t>
      </w:r>
      <w:r w:rsidRPr="001144B4">
        <w:rPr>
          <w:rFonts w:ascii="楷体" w:eastAsia="楷体" w:hAnsi="楷体" w:hint="eastAsia"/>
          <w:b/>
          <w:bCs/>
          <w:color w:val="000000"/>
          <w:szCs w:val="32"/>
        </w:rPr>
        <w:t>绩效目标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717E0" w:rsidRPr="001144B4" w:rsidTr="00803754">
        <w:tc>
          <w:tcPr>
            <w:tcW w:w="9039" w:type="dxa"/>
          </w:tcPr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1144B4">
              <w:rPr>
                <w:rFonts w:ascii="仿宋" w:eastAsia="仿宋" w:hAnsi="仿宋" w:hint="eastAsia"/>
                <w:bCs/>
                <w:color w:val="000000"/>
                <w:sz w:val="24"/>
              </w:rPr>
              <w:t>（含“卓越计划”专业的培养目标达成度、社会需求适应度、用人单位满意度等，包括项目绩效总目标、长期目标和年度目标）</w:t>
            </w:r>
          </w:p>
          <w:p w:rsidR="003717E0" w:rsidRPr="001144B4" w:rsidRDefault="003717E0" w:rsidP="00CD37DC">
            <w:pP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:rsidR="003717E0" w:rsidRPr="001144B4" w:rsidRDefault="003717E0" w:rsidP="00CD37DC">
            <w:pPr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  <w:p w:rsidR="003717E0" w:rsidRPr="001144B4" w:rsidRDefault="003717E0" w:rsidP="00570098">
            <w:pPr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</w:tbl>
    <w:p w:rsidR="003717E0" w:rsidRPr="00F628F9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F628F9">
        <w:rPr>
          <w:rFonts w:ascii="楷体" w:eastAsia="楷体" w:hAnsi="楷体" w:hint="eastAsia"/>
          <w:b/>
          <w:bCs/>
          <w:color w:val="000000"/>
          <w:szCs w:val="32"/>
        </w:rPr>
        <w:lastRenderedPageBreak/>
        <w:t>九、学校意见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717E0" w:rsidRPr="00F628F9" w:rsidTr="00803754">
        <w:trPr>
          <w:trHeight w:val="1270"/>
        </w:trPr>
        <w:tc>
          <w:tcPr>
            <w:tcW w:w="9039" w:type="dxa"/>
          </w:tcPr>
          <w:p w:rsidR="003717E0" w:rsidRPr="00F628F9" w:rsidRDefault="003717E0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F628F9">
              <w:rPr>
                <w:rFonts w:ascii="仿宋" w:eastAsia="仿宋" w:hAnsi="仿宋" w:hint="eastAsia"/>
                <w:bCs/>
                <w:color w:val="000000"/>
                <w:sz w:val="24"/>
              </w:rPr>
              <w:t>（应明确说明是否同意申报、是否同意落实保障措施）</w:t>
            </w:r>
          </w:p>
          <w:p w:rsidR="003717E0" w:rsidRPr="00F628F9" w:rsidRDefault="003717E0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3717E0" w:rsidRPr="00F628F9" w:rsidRDefault="003717E0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3717E0" w:rsidRPr="00F628F9" w:rsidRDefault="003717E0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5D343E" w:rsidRPr="00F628F9" w:rsidRDefault="005D343E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5D343E" w:rsidRPr="00F628F9" w:rsidRDefault="005D343E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5D343E" w:rsidRPr="00F628F9" w:rsidRDefault="005D343E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5D343E" w:rsidRPr="00F628F9" w:rsidRDefault="005D343E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5D343E" w:rsidRPr="00F628F9" w:rsidRDefault="005D343E" w:rsidP="00CD37DC">
            <w:pPr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3717E0" w:rsidRPr="00F628F9" w:rsidRDefault="003717E0" w:rsidP="00CD37D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F628F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                                       单位盖章：</w:t>
            </w:r>
          </w:p>
          <w:p w:rsidR="003717E0" w:rsidRPr="00F628F9" w:rsidRDefault="003717E0" w:rsidP="003717E0">
            <w:pPr>
              <w:ind w:left="5250" w:firstLineChars="50" w:firstLine="138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F628F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3717E0" w:rsidRPr="00F628F9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F628F9">
        <w:rPr>
          <w:rFonts w:ascii="楷体" w:eastAsia="楷体" w:hAnsi="楷体" w:hint="eastAsia"/>
          <w:b/>
          <w:bCs/>
          <w:color w:val="000000"/>
          <w:szCs w:val="32"/>
        </w:rPr>
        <w:t>十、省专家组评审意见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717E0" w:rsidRPr="00F628F9" w:rsidTr="00803754">
        <w:trPr>
          <w:trHeight w:val="1270"/>
        </w:trPr>
        <w:tc>
          <w:tcPr>
            <w:tcW w:w="9039" w:type="dxa"/>
          </w:tcPr>
          <w:p w:rsidR="003717E0" w:rsidRPr="00F628F9" w:rsidRDefault="003717E0" w:rsidP="00CD37DC">
            <w:pPr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1.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评审意见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:</w:t>
            </w:r>
          </w:p>
          <w:p w:rsidR="003717E0" w:rsidRPr="00F628F9" w:rsidRDefault="003717E0" w:rsidP="00CD37DC">
            <w:pPr>
              <w:ind w:left="5250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  <w:p w:rsidR="003717E0" w:rsidRPr="00F628F9" w:rsidRDefault="003717E0" w:rsidP="00CD37DC">
            <w:pPr>
              <w:ind w:left="5250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  <w:p w:rsidR="003717E0" w:rsidRPr="00F628F9" w:rsidRDefault="003717E0" w:rsidP="00CD37DC">
            <w:pPr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2.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评审结论：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A.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同意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 xml:space="preserve">  B.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不同意</w:t>
            </w:r>
          </w:p>
          <w:p w:rsidR="003717E0" w:rsidRPr="00F628F9" w:rsidRDefault="003717E0" w:rsidP="00CD37DC">
            <w:pPr>
              <w:spacing w:line="500" w:lineRule="exact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专家组成员签名：</w:t>
            </w:r>
          </w:p>
          <w:p w:rsidR="003717E0" w:rsidRPr="00F628F9" w:rsidRDefault="003717E0" w:rsidP="00CD37DC">
            <w:pPr>
              <w:spacing w:line="500" w:lineRule="exact"/>
              <w:ind w:left="5250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  <w:p w:rsidR="003717E0" w:rsidRPr="00F628F9" w:rsidRDefault="003717E0" w:rsidP="00CD37DC">
            <w:pPr>
              <w:spacing w:line="500" w:lineRule="exact"/>
              <w:ind w:left="5250"/>
              <w:rPr>
                <w:rFonts w:eastAsia="仿宋"/>
                <w:bCs/>
                <w:color w:val="000000"/>
                <w:sz w:val="30"/>
                <w:szCs w:val="30"/>
              </w:rPr>
            </w:pP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年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 xml:space="preserve">    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月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 xml:space="preserve">    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3717E0" w:rsidRDefault="003717E0" w:rsidP="003717E0">
      <w:pPr>
        <w:rPr>
          <w:rFonts w:ascii="楷体_GB2312" w:eastAsia="楷体_GB2312"/>
          <w:bCs/>
          <w:color w:val="000000"/>
          <w:sz w:val="30"/>
          <w:szCs w:val="30"/>
        </w:rPr>
      </w:pPr>
    </w:p>
    <w:p w:rsidR="003717E0" w:rsidRPr="00F628F9" w:rsidRDefault="003717E0" w:rsidP="003717E0">
      <w:pPr>
        <w:rPr>
          <w:rFonts w:ascii="楷体" w:eastAsia="楷体" w:hAnsi="楷体"/>
          <w:b/>
          <w:bCs/>
          <w:color w:val="000000"/>
          <w:szCs w:val="32"/>
        </w:rPr>
      </w:pPr>
      <w:r w:rsidRPr="00F628F9">
        <w:rPr>
          <w:rFonts w:ascii="楷体" w:eastAsia="楷体" w:hAnsi="楷体" w:hint="eastAsia"/>
          <w:b/>
          <w:bCs/>
          <w:color w:val="000000"/>
          <w:szCs w:val="32"/>
        </w:rPr>
        <w:t>十一、省教育厅意见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717E0" w:rsidRPr="00F628F9" w:rsidTr="00803754">
        <w:trPr>
          <w:trHeight w:val="3413"/>
        </w:trPr>
        <w:tc>
          <w:tcPr>
            <w:tcW w:w="9039" w:type="dxa"/>
          </w:tcPr>
          <w:p w:rsidR="003717E0" w:rsidRPr="00F628F9" w:rsidRDefault="003717E0" w:rsidP="00CD37DC">
            <w:pPr>
              <w:ind w:left="5250"/>
              <w:rPr>
                <w:rFonts w:eastAsia="仿宋"/>
              </w:rPr>
            </w:pPr>
          </w:p>
          <w:p w:rsidR="003717E0" w:rsidRPr="00F628F9" w:rsidRDefault="003717E0" w:rsidP="00CD37DC">
            <w:pPr>
              <w:ind w:left="5250"/>
              <w:rPr>
                <w:rFonts w:eastAsia="仿宋"/>
              </w:rPr>
            </w:pPr>
          </w:p>
          <w:p w:rsidR="003717E0" w:rsidRPr="00F628F9" w:rsidRDefault="003717E0" w:rsidP="00CD37DC">
            <w:pPr>
              <w:ind w:left="5250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  <w:p w:rsidR="003717E0" w:rsidRPr="00F628F9" w:rsidRDefault="003717E0" w:rsidP="003717E0">
            <w:pPr>
              <w:ind w:left="5250" w:firstLineChars="1950" w:firstLine="5379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公公章：</w:t>
            </w:r>
          </w:p>
          <w:p w:rsidR="003717E0" w:rsidRPr="00F628F9" w:rsidRDefault="003717E0" w:rsidP="00CD37DC">
            <w:pPr>
              <w:ind w:left="5250"/>
              <w:rPr>
                <w:rFonts w:eastAsia="仿宋"/>
                <w:bCs/>
                <w:color w:val="000000"/>
                <w:sz w:val="28"/>
                <w:szCs w:val="28"/>
              </w:rPr>
            </w:pP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年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 xml:space="preserve">    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月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 xml:space="preserve">   </w:t>
            </w:r>
            <w:r w:rsidRPr="00F628F9">
              <w:rPr>
                <w:rFonts w:eastAsia="仿宋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D10F13" w:rsidRPr="001A0E49" w:rsidRDefault="00D10F13" w:rsidP="00570098">
      <w:pPr>
        <w:spacing w:line="600" w:lineRule="exact"/>
        <w:rPr>
          <w:rFonts w:ascii="仿宋_GB2312"/>
          <w:szCs w:val="32"/>
        </w:rPr>
      </w:pPr>
    </w:p>
    <w:sectPr w:rsidR="00D10F13" w:rsidRPr="001A0E49" w:rsidSect="003301A3">
      <w:headerReference w:type="default" r:id="rId8"/>
      <w:footerReference w:type="even" r:id="rId9"/>
      <w:footerReference w:type="default" r:id="rId10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69" w:rsidRDefault="00795C69">
      <w:r>
        <w:separator/>
      </w:r>
    </w:p>
  </w:endnote>
  <w:endnote w:type="continuationSeparator" w:id="0">
    <w:p w:rsidR="00795C69" w:rsidRDefault="0079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等线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63A" w:rsidRDefault="00C5021D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416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163A">
      <w:rPr>
        <w:rStyle w:val="a6"/>
        <w:noProof/>
      </w:rPr>
      <w:t>1</w:t>
    </w:r>
    <w:r>
      <w:rPr>
        <w:rStyle w:val="a6"/>
      </w:rPr>
      <w:fldChar w:fldCharType="end"/>
    </w:r>
  </w:p>
  <w:p w:rsidR="0064163A" w:rsidRDefault="0064163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63A" w:rsidRDefault="0064163A">
    <w:pPr>
      <w:pStyle w:val="a5"/>
      <w:framePr w:wrap="around" w:vAnchor="text" w:hAnchor="margin" w:xAlign="outside" w:y="1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 w:rsidR="00C5021D"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 w:rsidR="00C5021D">
      <w:rPr>
        <w:rStyle w:val="a6"/>
        <w:sz w:val="28"/>
      </w:rPr>
      <w:fldChar w:fldCharType="separate"/>
    </w:r>
    <w:r w:rsidR="004D583D">
      <w:rPr>
        <w:rStyle w:val="a6"/>
        <w:noProof/>
        <w:sz w:val="28"/>
      </w:rPr>
      <w:t>2</w:t>
    </w:r>
    <w:r w:rsidR="00C5021D"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64163A" w:rsidRDefault="0064163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69" w:rsidRDefault="00795C69">
      <w:r>
        <w:separator/>
      </w:r>
    </w:p>
  </w:footnote>
  <w:footnote w:type="continuationSeparator" w:id="0">
    <w:p w:rsidR="00795C69" w:rsidRDefault="0079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63A" w:rsidRDefault="0064163A" w:rsidP="001358D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 w15:restartNumberingAfterBreak="0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FE051A"/>
    <w:multiLevelType w:val="multilevel"/>
    <w:tmpl w:val="70FE051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25DA1"/>
    <w:rsid w:val="00001CA5"/>
    <w:rsid w:val="00003D0E"/>
    <w:rsid w:val="00010620"/>
    <w:rsid w:val="00011B40"/>
    <w:rsid w:val="000150BE"/>
    <w:rsid w:val="000250F1"/>
    <w:rsid w:val="000270A4"/>
    <w:rsid w:val="000346DC"/>
    <w:rsid w:val="0004676A"/>
    <w:rsid w:val="000474FF"/>
    <w:rsid w:val="00051195"/>
    <w:rsid w:val="00054E15"/>
    <w:rsid w:val="00061274"/>
    <w:rsid w:val="00061502"/>
    <w:rsid w:val="00074834"/>
    <w:rsid w:val="0008266C"/>
    <w:rsid w:val="000855CF"/>
    <w:rsid w:val="00094339"/>
    <w:rsid w:val="0009577C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144B4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0181F"/>
    <w:rsid w:val="002068EB"/>
    <w:rsid w:val="00244F7D"/>
    <w:rsid w:val="00246D14"/>
    <w:rsid w:val="00254632"/>
    <w:rsid w:val="00274A95"/>
    <w:rsid w:val="00282D28"/>
    <w:rsid w:val="00285302"/>
    <w:rsid w:val="0029161B"/>
    <w:rsid w:val="002A05AD"/>
    <w:rsid w:val="002B0F2A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717E0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6C0"/>
    <w:rsid w:val="00432790"/>
    <w:rsid w:val="004356CB"/>
    <w:rsid w:val="00435A84"/>
    <w:rsid w:val="0044051E"/>
    <w:rsid w:val="00444DC1"/>
    <w:rsid w:val="0045242B"/>
    <w:rsid w:val="00453E17"/>
    <w:rsid w:val="004647C6"/>
    <w:rsid w:val="00464E0A"/>
    <w:rsid w:val="00487732"/>
    <w:rsid w:val="004A7019"/>
    <w:rsid w:val="004B64B7"/>
    <w:rsid w:val="004C4788"/>
    <w:rsid w:val="004D1E6E"/>
    <w:rsid w:val="004D4E2E"/>
    <w:rsid w:val="004D583D"/>
    <w:rsid w:val="004E1F7D"/>
    <w:rsid w:val="004F4B8E"/>
    <w:rsid w:val="004F5E3A"/>
    <w:rsid w:val="00500303"/>
    <w:rsid w:val="0050178E"/>
    <w:rsid w:val="00511C29"/>
    <w:rsid w:val="00517708"/>
    <w:rsid w:val="005257AC"/>
    <w:rsid w:val="00525DA1"/>
    <w:rsid w:val="00526874"/>
    <w:rsid w:val="005305A4"/>
    <w:rsid w:val="00530AD7"/>
    <w:rsid w:val="00554097"/>
    <w:rsid w:val="00557ED5"/>
    <w:rsid w:val="00570098"/>
    <w:rsid w:val="005738B1"/>
    <w:rsid w:val="00575563"/>
    <w:rsid w:val="005A2FC7"/>
    <w:rsid w:val="005C6C7D"/>
    <w:rsid w:val="005D0C22"/>
    <w:rsid w:val="005D343E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7FDF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04AF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1969"/>
    <w:rsid w:val="00712AC5"/>
    <w:rsid w:val="0072147C"/>
    <w:rsid w:val="00724F44"/>
    <w:rsid w:val="0072640B"/>
    <w:rsid w:val="007414E7"/>
    <w:rsid w:val="00795C69"/>
    <w:rsid w:val="007A70D9"/>
    <w:rsid w:val="007B216F"/>
    <w:rsid w:val="007B67ED"/>
    <w:rsid w:val="007B72B3"/>
    <w:rsid w:val="007C1B98"/>
    <w:rsid w:val="007C5206"/>
    <w:rsid w:val="007D48B6"/>
    <w:rsid w:val="007E519E"/>
    <w:rsid w:val="007F6E15"/>
    <w:rsid w:val="00803754"/>
    <w:rsid w:val="00820640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C0956"/>
    <w:rsid w:val="008C790D"/>
    <w:rsid w:val="008D24AC"/>
    <w:rsid w:val="008D3E1A"/>
    <w:rsid w:val="008E07FD"/>
    <w:rsid w:val="008E132A"/>
    <w:rsid w:val="008E3175"/>
    <w:rsid w:val="008E70C1"/>
    <w:rsid w:val="008F4531"/>
    <w:rsid w:val="008F4549"/>
    <w:rsid w:val="00914082"/>
    <w:rsid w:val="00914369"/>
    <w:rsid w:val="009508B5"/>
    <w:rsid w:val="009531C5"/>
    <w:rsid w:val="009549CE"/>
    <w:rsid w:val="00954D49"/>
    <w:rsid w:val="00961973"/>
    <w:rsid w:val="00974FD8"/>
    <w:rsid w:val="0097792C"/>
    <w:rsid w:val="00977FEB"/>
    <w:rsid w:val="009A152E"/>
    <w:rsid w:val="009A3E2B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0B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D073D"/>
    <w:rsid w:val="00AE7119"/>
    <w:rsid w:val="00AF0904"/>
    <w:rsid w:val="00AF496F"/>
    <w:rsid w:val="00AF5398"/>
    <w:rsid w:val="00AF5DFD"/>
    <w:rsid w:val="00AF65A2"/>
    <w:rsid w:val="00B118CE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BF1EE1"/>
    <w:rsid w:val="00C03208"/>
    <w:rsid w:val="00C11F56"/>
    <w:rsid w:val="00C16E12"/>
    <w:rsid w:val="00C256E6"/>
    <w:rsid w:val="00C443CE"/>
    <w:rsid w:val="00C446DE"/>
    <w:rsid w:val="00C45DA6"/>
    <w:rsid w:val="00C5021D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17649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55CCB"/>
    <w:rsid w:val="00E81D65"/>
    <w:rsid w:val="00E83EEA"/>
    <w:rsid w:val="00EB54FA"/>
    <w:rsid w:val="00EB5FD8"/>
    <w:rsid w:val="00EC6B11"/>
    <w:rsid w:val="00EE6BDA"/>
    <w:rsid w:val="00EE7D3D"/>
    <w:rsid w:val="00EF17B3"/>
    <w:rsid w:val="00EF1D3F"/>
    <w:rsid w:val="00EF4950"/>
    <w:rsid w:val="00EF7F1D"/>
    <w:rsid w:val="00F11104"/>
    <w:rsid w:val="00F13AB8"/>
    <w:rsid w:val="00F15FF2"/>
    <w:rsid w:val="00F17909"/>
    <w:rsid w:val="00F54E1E"/>
    <w:rsid w:val="00F577A0"/>
    <w:rsid w:val="00F57810"/>
    <w:rsid w:val="00F628F9"/>
    <w:rsid w:val="00F721C9"/>
    <w:rsid w:val="00F8076F"/>
    <w:rsid w:val="00F858C3"/>
    <w:rsid w:val="00F97865"/>
    <w:rsid w:val="00FA2989"/>
    <w:rsid w:val="00FA5043"/>
    <w:rsid w:val="00FA789C"/>
    <w:rsid w:val="00FB6339"/>
    <w:rsid w:val="00FB66B9"/>
    <w:rsid w:val="00FC024C"/>
    <w:rsid w:val="00FC0AD8"/>
    <w:rsid w:val="00FC4F50"/>
    <w:rsid w:val="00FD110A"/>
    <w:rsid w:val="00FD3FA6"/>
    <w:rsid w:val="00FD7B09"/>
    <w:rsid w:val="00FF2ED3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762E6"/>
  <w15:docId w15:val="{6A6F4D9A-4E62-487E-A7DB-98E1920C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5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A401CF"/>
  </w:style>
  <w:style w:type="paragraph" w:styleId="a7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9">
    <w:name w:val="Body Text"/>
    <w:basedOn w:val="a"/>
    <w:rsid w:val="008A0874"/>
    <w:rPr>
      <w:szCs w:val="24"/>
    </w:rPr>
  </w:style>
  <w:style w:type="paragraph" w:styleId="aa">
    <w:name w:val="Balloon Text"/>
    <w:basedOn w:val="a"/>
    <w:semiHidden/>
    <w:rsid w:val="008A0874"/>
    <w:rPr>
      <w:sz w:val="18"/>
      <w:szCs w:val="18"/>
    </w:rPr>
  </w:style>
  <w:style w:type="paragraph" w:styleId="ab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c">
    <w:name w:val="Body Text Indent"/>
    <w:basedOn w:val="a"/>
    <w:link w:val="ad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rsid w:val="00CF0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a4">
    <w:name w:val="日期 字符"/>
    <w:basedOn w:val="a0"/>
    <w:link w:val="a3"/>
    <w:rsid w:val="003717E0"/>
    <w:rPr>
      <w:rFonts w:ascii="宋体"/>
      <w:kern w:val="2"/>
      <w:sz w:val="28"/>
    </w:rPr>
  </w:style>
  <w:style w:type="character" w:customStyle="1" w:styleId="ad">
    <w:name w:val="正文文本缩进 字符"/>
    <w:basedOn w:val="a0"/>
    <w:link w:val="ac"/>
    <w:rsid w:val="003717E0"/>
    <w:rPr>
      <w:bCs/>
      <w:kern w:val="2"/>
      <w:sz w:val="30"/>
      <w:szCs w:val="24"/>
    </w:rPr>
  </w:style>
  <w:style w:type="character" w:styleId="af">
    <w:name w:val="Hyperlink"/>
    <w:basedOn w:val="a0"/>
    <w:rsid w:val="00D1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7AE0-690C-415D-AA92-C663A70A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7</TotalTime>
  <Pages>7</Pages>
  <Words>227</Words>
  <Characters>1297</Characters>
  <Application>Microsoft Office Word</Application>
  <DocSecurity>0</DocSecurity>
  <Lines>10</Lines>
  <Paragraphs>3</Paragraphs>
  <ScaleCrop>false</ScaleCrop>
  <Company>湖北省教育厅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邢林春</dc:creator>
  <cp:lastModifiedBy>Tong</cp:lastModifiedBy>
  <cp:revision>9</cp:revision>
  <cp:lastPrinted>2016-08-12T02:52:00Z</cp:lastPrinted>
  <dcterms:created xsi:type="dcterms:W3CDTF">2017-04-05T07:37:00Z</dcterms:created>
  <dcterms:modified xsi:type="dcterms:W3CDTF">2017-04-13T07:49:00Z</dcterms:modified>
</cp:coreProperties>
</file>