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0307D" w14:textId="77777777" w:rsidR="00261229" w:rsidRPr="00261229" w:rsidRDefault="00261229" w:rsidP="00261229">
      <w:pPr>
        <w:spacing w:line="360" w:lineRule="auto"/>
        <w:ind w:firstLineChars="200" w:firstLine="643"/>
        <w:jc w:val="center"/>
        <w:rPr>
          <w:rFonts w:ascii="仿宋_GB2312" w:eastAsia="仿宋_GB2312" w:hAnsi="Times New Roman" w:cs="Times New Roman"/>
          <w:b/>
          <w:sz w:val="32"/>
          <w:szCs w:val="32"/>
        </w:rPr>
      </w:pPr>
      <w:r w:rsidRPr="00261229">
        <w:rPr>
          <w:rFonts w:ascii="仿宋_GB2312" w:eastAsia="仿宋_GB2312" w:hAnsi="Times New Roman" w:cs="Times New Roman" w:hint="eastAsia"/>
          <w:b/>
          <w:sz w:val="32"/>
          <w:szCs w:val="32"/>
        </w:rPr>
        <w:t>云南大学201</w:t>
      </w:r>
      <w:r w:rsidR="0072296F">
        <w:rPr>
          <w:rFonts w:ascii="仿宋_GB2312" w:eastAsia="仿宋_GB2312" w:hAnsi="Times New Roman" w:cs="Times New Roman"/>
          <w:b/>
          <w:sz w:val="32"/>
          <w:szCs w:val="32"/>
        </w:rPr>
        <w:t>9</w:t>
      </w:r>
      <w:r w:rsidRPr="00261229">
        <w:rPr>
          <w:rFonts w:ascii="仿宋_GB2312" w:eastAsia="仿宋_GB2312" w:hAnsi="Times New Roman" w:cs="Times New Roman" w:hint="eastAsia"/>
          <w:b/>
          <w:sz w:val="32"/>
          <w:szCs w:val="32"/>
        </w:rPr>
        <w:t>年推荐优秀应届本科毕业生免试攻读研究生工作管理办法</w:t>
      </w:r>
    </w:p>
    <w:p w14:paraId="5AA131C1"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sz w:val="28"/>
          <w:szCs w:val="28"/>
        </w:rPr>
        <w:t>推荐优秀应届本科毕业生免试攻读研究生是</w:t>
      </w:r>
      <w:r w:rsidRPr="00261229">
        <w:rPr>
          <w:rFonts w:ascii="仿宋_GB2312" w:eastAsia="仿宋_GB2312" w:hAnsi="仿宋" w:cs="Times New Roman" w:hint="eastAsia"/>
          <w:bCs/>
          <w:sz w:val="28"/>
          <w:szCs w:val="28"/>
        </w:rPr>
        <w:t>研究生多元招生体系的重要组成部分，是加强拔尖创新人才选拔、提高研究生招生质量的重要举措。为做好云南大学201</w:t>
      </w:r>
      <w:r w:rsidR="0072296F">
        <w:rPr>
          <w:rFonts w:ascii="仿宋_GB2312" w:eastAsia="仿宋_GB2312" w:hAnsi="仿宋" w:cs="Times New Roman"/>
          <w:bCs/>
          <w:sz w:val="28"/>
          <w:szCs w:val="28"/>
        </w:rPr>
        <w:t>9</w:t>
      </w:r>
      <w:r w:rsidRPr="00261229">
        <w:rPr>
          <w:rFonts w:ascii="仿宋_GB2312" w:eastAsia="仿宋_GB2312" w:hAnsi="仿宋" w:cs="Times New Roman" w:hint="eastAsia"/>
          <w:bCs/>
          <w:sz w:val="28"/>
          <w:szCs w:val="28"/>
        </w:rPr>
        <w:t>年推荐优秀应届本科毕业生免试攻读研究生工作，根据</w:t>
      </w:r>
      <w:r w:rsidRPr="00261229">
        <w:rPr>
          <w:rFonts w:ascii="仿宋_GB2312" w:eastAsia="仿宋_GB2312" w:hAnsi="仿宋" w:cs="Times New Roman" w:hint="eastAsia"/>
          <w:sz w:val="28"/>
          <w:szCs w:val="28"/>
        </w:rPr>
        <w:t>《教育部办公厅关于做好201</w:t>
      </w:r>
      <w:r w:rsidR="0072296F">
        <w:rPr>
          <w:rFonts w:ascii="仿宋_GB2312" w:eastAsia="仿宋_GB2312" w:hAnsi="仿宋" w:cs="Times New Roman"/>
          <w:sz w:val="28"/>
          <w:szCs w:val="28"/>
        </w:rPr>
        <w:t>9</w:t>
      </w:r>
      <w:r w:rsidRPr="00261229">
        <w:rPr>
          <w:rFonts w:ascii="仿宋_GB2312" w:eastAsia="仿宋_GB2312" w:hAnsi="仿宋" w:cs="Times New Roman" w:hint="eastAsia"/>
          <w:sz w:val="28"/>
          <w:szCs w:val="28"/>
        </w:rPr>
        <w:t>年推荐优秀应届本科毕业生免试攻读研究生工作的通知》《云南省招生考试院关于做好201</w:t>
      </w:r>
      <w:r w:rsidR="0072296F">
        <w:rPr>
          <w:rFonts w:ascii="仿宋_GB2312" w:eastAsia="仿宋_GB2312" w:hAnsi="仿宋" w:cs="Times New Roman"/>
          <w:sz w:val="28"/>
          <w:szCs w:val="28"/>
        </w:rPr>
        <w:t>9</w:t>
      </w:r>
      <w:r w:rsidRPr="00261229">
        <w:rPr>
          <w:rFonts w:ascii="仿宋_GB2312" w:eastAsia="仿宋_GB2312" w:hAnsi="仿宋" w:cs="Times New Roman" w:hint="eastAsia"/>
          <w:sz w:val="28"/>
          <w:szCs w:val="28"/>
        </w:rPr>
        <w:t>年推荐优秀应届本科毕业生免试攻读研究生工作的通知》的文件精神，特制定我校</w:t>
      </w:r>
      <w:r w:rsidRPr="00261229">
        <w:rPr>
          <w:rFonts w:ascii="仿宋_GB2312" w:eastAsia="仿宋_GB2312" w:hAnsi="Times New Roman" w:cs="Times New Roman" w:hint="eastAsia"/>
          <w:sz w:val="28"/>
          <w:szCs w:val="28"/>
        </w:rPr>
        <w:t>201</w:t>
      </w:r>
      <w:r w:rsidR="0072296F">
        <w:rPr>
          <w:rFonts w:ascii="仿宋_GB2312" w:eastAsia="仿宋_GB2312" w:hAnsi="Times New Roman" w:cs="Times New Roman"/>
          <w:sz w:val="28"/>
          <w:szCs w:val="28"/>
        </w:rPr>
        <w:t>9</w:t>
      </w:r>
      <w:r w:rsidRPr="00261229">
        <w:rPr>
          <w:rFonts w:ascii="仿宋_GB2312" w:eastAsia="仿宋_GB2312" w:hAnsi="Times New Roman" w:cs="Times New Roman" w:hint="eastAsia"/>
          <w:sz w:val="28"/>
          <w:szCs w:val="28"/>
        </w:rPr>
        <w:t>年推荐优秀应届本科毕业生免试攻读研究生工作管理办法。</w:t>
      </w:r>
    </w:p>
    <w:p w14:paraId="74FEAD2D"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一、组织领导</w:t>
      </w:r>
    </w:p>
    <w:p w14:paraId="69467F0C" w14:textId="3F0D4F91"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1、成立</w:t>
      </w:r>
      <w:r w:rsidR="006A4445">
        <w:rPr>
          <w:rFonts w:ascii="仿宋_GB2312" w:eastAsia="仿宋_GB2312" w:hAnsi="仿宋" w:cs="Times New Roman" w:hint="eastAsia"/>
          <w:bCs/>
          <w:sz w:val="28"/>
          <w:szCs w:val="28"/>
        </w:rPr>
        <w:t>学校</w:t>
      </w:r>
      <w:r w:rsidRPr="00261229">
        <w:rPr>
          <w:rFonts w:ascii="仿宋_GB2312" w:eastAsia="仿宋_GB2312" w:hAnsi="仿宋" w:cs="Times New Roman" w:hint="eastAsia"/>
          <w:bCs/>
          <w:sz w:val="28"/>
          <w:szCs w:val="28"/>
        </w:rPr>
        <w:t>推免生遴选工作领导小组，</w:t>
      </w:r>
      <w:r w:rsidR="006A4445">
        <w:rPr>
          <w:rFonts w:ascii="仿宋_GB2312" w:eastAsia="仿宋_GB2312" w:hAnsi="仿宋" w:cs="Times New Roman" w:hint="eastAsia"/>
          <w:bCs/>
          <w:sz w:val="28"/>
          <w:szCs w:val="28"/>
        </w:rPr>
        <w:t>切实加强学校推免生遴选工作的领导，</w:t>
      </w:r>
      <w:r w:rsidR="006A4445" w:rsidRPr="00261229">
        <w:rPr>
          <w:rFonts w:ascii="仿宋_GB2312" w:eastAsia="仿宋_GB2312" w:hAnsi="仿宋" w:cs="Times New Roman" w:hint="eastAsia"/>
          <w:bCs/>
          <w:sz w:val="28"/>
          <w:szCs w:val="28"/>
        </w:rPr>
        <w:t>主要负责研究确定</w:t>
      </w:r>
      <w:proofErr w:type="gramStart"/>
      <w:r w:rsidR="006A4445" w:rsidRPr="00261229">
        <w:rPr>
          <w:rFonts w:ascii="仿宋_GB2312" w:eastAsia="仿宋_GB2312" w:hAnsi="仿宋" w:cs="Times New Roman" w:hint="eastAsia"/>
          <w:bCs/>
          <w:sz w:val="28"/>
          <w:szCs w:val="28"/>
        </w:rPr>
        <w:t>学校推免工作</w:t>
      </w:r>
      <w:proofErr w:type="gramEnd"/>
      <w:r w:rsidR="006A4445" w:rsidRPr="00261229">
        <w:rPr>
          <w:rFonts w:ascii="仿宋_GB2312" w:eastAsia="仿宋_GB2312" w:hAnsi="仿宋" w:cs="Times New Roman" w:hint="eastAsia"/>
          <w:bCs/>
          <w:sz w:val="28"/>
          <w:szCs w:val="28"/>
        </w:rPr>
        <w:t>管理办法，审定推荐名额的分配原则，审核</w:t>
      </w:r>
      <w:proofErr w:type="gramStart"/>
      <w:r w:rsidR="006A4445" w:rsidRPr="00261229">
        <w:rPr>
          <w:rFonts w:ascii="仿宋_GB2312" w:eastAsia="仿宋_GB2312" w:hAnsi="仿宋" w:cs="Times New Roman" w:hint="eastAsia"/>
          <w:bCs/>
          <w:sz w:val="28"/>
          <w:szCs w:val="28"/>
        </w:rPr>
        <w:t>拟推免</w:t>
      </w:r>
      <w:proofErr w:type="gramEnd"/>
      <w:r w:rsidR="006A4445" w:rsidRPr="00261229">
        <w:rPr>
          <w:rFonts w:ascii="仿宋_GB2312" w:eastAsia="仿宋_GB2312" w:hAnsi="仿宋" w:cs="Times New Roman" w:hint="eastAsia"/>
          <w:bCs/>
          <w:sz w:val="28"/>
          <w:szCs w:val="28"/>
        </w:rPr>
        <w:t>名单。</w:t>
      </w:r>
      <w:r w:rsidR="006A4445">
        <w:rPr>
          <w:rFonts w:ascii="仿宋_GB2312" w:eastAsia="仿宋_GB2312" w:hAnsi="仿宋" w:cs="Times New Roman" w:hint="eastAsia"/>
          <w:bCs/>
          <w:sz w:val="28"/>
          <w:szCs w:val="28"/>
        </w:rPr>
        <w:t>领导小组办公室设在教务处，由教务处长兼任办公室主任，负</w:t>
      </w:r>
      <w:bookmarkStart w:id="0" w:name="_GoBack"/>
      <w:bookmarkEnd w:id="0"/>
      <w:r w:rsidR="006A4445">
        <w:rPr>
          <w:rFonts w:ascii="仿宋_GB2312" w:eastAsia="仿宋_GB2312" w:hAnsi="仿宋" w:cs="Times New Roman" w:hint="eastAsia"/>
          <w:bCs/>
          <w:sz w:val="28"/>
          <w:szCs w:val="28"/>
        </w:rPr>
        <w:t>责研究生</w:t>
      </w:r>
      <w:proofErr w:type="gramStart"/>
      <w:r w:rsidR="006A4445">
        <w:rPr>
          <w:rFonts w:ascii="仿宋_GB2312" w:eastAsia="仿宋_GB2312" w:hAnsi="仿宋" w:cs="Times New Roman" w:hint="eastAsia"/>
          <w:bCs/>
          <w:sz w:val="28"/>
          <w:szCs w:val="28"/>
        </w:rPr>
        <w:t>推免具体</w:t>
      </w:r>
      <w:proofErr w:type="gramEnd"/>
      <w:r w:rsidR="006A4445">
        <w:rPr>
          <w:rFonts w:ascii="仿宋_GB2312" w:eastAsia="仿宋_GB2312" w:hAnsi="仿宋" w:cs="Times New Roman" w:hint="eastAsia"/>
          <w:bCs/>
          <w:sz w:val="28"/>
          <w:szCs w:val="28"/>
        </w:rPr>
        <w:t>工作。</w:t>
      </w:r>
    </w:p>
    <w:p w14:paraId="5084D82F" w14:textId="2474E010"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学校推免生遴选工作领导小组：</w:t>
      </w:r>
    </w:p>
    <w:p w14:paraId="13666156" w14:textId="6D0F0844" w:rsid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组长：丁中涛</w:t>
      </w:r>
      <w:r w:rsidR="00C0525F">
        <w:rPr>
          <w:rFonts w:ascii="仿宋_GB2312" w:eastAsia="仿宋_GB2312" w:hAnsi="仿宋" w:cs="Times New Roman" w:hint="eastAsia"/>
          <w:bCs/>
          <w:sz w:val="28"/>
          <w:szCs w:val="28"/>
        </w:rPr>
        <w:t>、赵琦华</w:t>
      </w:r>
    </w:p>
    <w:p w14:paraId="43FEF5F6" w14:textId="1423DD08" w:rsidR="00DB79C4" w:rsidRPr="00261229" w:rsidRDefault="00DB79C4"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副组长</w:t>
      </w:r>
      <w:r>
        <w:rPr>
          <w:rFonts w:ascii="仿宋_GB2312" w:eastAsia="仿宋_GB2312" w:hAnsi="仿宋" w:cs="Times New Roman" w:hint="eastAsia"/>
          <w:bCs/>
          <w:sz w:val="28"/>
          <w:szCs w:val="28"/>
        </w:rPr>
        <w:t>：</w:t>
      </w:r>
      <w:r w:rsidR="00C0525F">
        <w:rPr>
          <w:rFonts w:ascii="仿宋_GB2312" w:eastAsia="仿宋_GB2312" w:hAnsi="仿宋" w:cs="Times New Roman" w:hint="eastAsia"/>
          <w:bCs/>
          <w:sz w:val="28"/>
          <w:szCs w:val="28"/>
        </w:rPr>
        <w:t>吴涧</w:t>
      </w:r>
    </w:p>
    <w:p w14:paraId="59B0E70C" w14:textId="3EE347A9" w:rsidR="00261229" w:rsidRPr="00261229" w:rsidRDefault="00DB79C4"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hint="eastAsia"/>
          <w:bCs/>
          <w:sz w:val="28"/>
          <w:szCs w:val="28"/>
        </w:rPr>
        <w:t>成员</w:t>
      </w:r>
      <w:r w:rsidR="00261229" w:rsidRPr="00261229">
        <w:rPr>
          <w:rFonts w:ascii="仿宋_GB2312" w:eastAsia="仿宋_GB2312" w:hAnsi="仿宋" w:cs="Times New Roman" w:hint="eastAsia"/>
          <w:bCs/>
          <w:sz w:val="28"/>
          <w:szCs w:val="28"/>
        </w:rPr>
        <w:t>：张岳、韦进津、杨云川、于春滨、</w:t>
      </w:r>
      <w:r w:rsidR="002562E9">
        <w:rPr>
          <w:rFonts w:ascii="仿宋_GB2312" w:eastAsia="仿宋_GB2312" w:hAnsi="仿宋" w:cs="Times New Roman" w:hint="eastAsia"/>
          <w:bCs/>
          <w:sz w:val="28"/>
          <w:szCs w:val="28"/>
        </w:rPr>
        <w:t>徐瑾、</w:t>
      </w:r>
      <w:r w:rsidR="00261229" w:rsidRPr="00261229">
        <w:rPr>
          <w:rFonts w:ascii="仿宋_GB2312" w:eastAsia="仿宋_GB2312" w:hAnsi="仿宋" w:cs="Times New Roman" w:hint="eastAsia"/>
          <w:bCs/>
          <w:sz w:val="28"/>
          <w:szCs w:val="28"/>
        </w:rPr>
        <w:t>唐旭光</w:t>
      </w:r>
    </w:p>
    <w:p w14:paraId="707022F1" w14:textId="578B178D" w:rsidR="006A4445" w:rsidRDefault="006A4445"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hint="eastAsia"/>
          <w:bCs/>
          <w:sz w:val="28"/>
          <w:szCs w:val="28"/>
        </w:rPr>
        <w:t>2、成立</w:t>
      </w:r>
      <w:r w:rsidR="00FC10AE">
        <w:rPr>
          <w:rFonts w:ascii="仿宋_GB2312" w:eastAsia="仿宋_GB2312" w:hAnsi="仿宋" w:cs="Times New Roman" w:hint="eastAsia"/>
          <w:bCs/>
          <w:sz w:val="28"/>
          <w:szCs w:val="28"/>
        </w:rPr>
        <w:t>纪律</w:t>
      </w:r>
      <w:r>
        <w:rPr>
          <w:rFonts w:ascii="仿宋_GB2312" w:eastAsia="仿宋_GB2312" w:hAnsi="仿宋" w:cs="Times New Roman" w:hint="eastAsia"/>
          <w:bCs/>
          <w:sz w:val="28"/>
          <w:szCs w:val="28"/>
        </w:rPr>
        <w:t>监察组，切实加强学校推免生遴选工作的监督检查，主要</w:t>
      </w:r>
      <w:r w:rsidRPr="00261229">
        <w:rPr>
          <w:rFonts w:ascii="仿宋_GB2312" w:eastAsia="仿宋_GB2312" w:hAnsi="仿宋" w:cs="Times New Roman" w:hint="eastAsia"/>
          <w:bCs/>
          <w:sz w:val="28"/>
          <w:szCs w:val="28"/>
        </w:rPr>
        <w:t>负责对推荐工作各个环节进行监督和检查，确保</w:t>
      </w:r>
      <w:proofErr w:type="gramStart"/>
      <w:r w:rsidRPr="00261229">
        <w:rPr>
          <w:rFonts w:ascii="仿宋_GB2312" w:eastAsia="仿宋_GB2312" w:hAnsi="仿宋" w:cs="Times New Roman" w:hint="eastAsia"/>
          <w:bCs/>
          <w:sz w:val="28"/>
          <w:szCs w:val="28"/>
        </w:rPr>
        <w:t>各项推免政策</w:t>
      </w:r>
      <w:proofErr w:type="gramEnd"/>
      <w:r w:rsidRPr="00261229">
        <w:rPr>
          <w:rFonts w:ascii="仿宋_GB2312" w:eastAsia="仿宋_GB2312" w:hAnsi="仿宋" w:cs="Times New Roman" w:hint="eastAsia"/>
          <w:bCs/>
          <w:sz w:val="28"/>
          <w:szCs w:val="28"/>
        </w:rPr>
        <w:t>、规定、纪律严格落实到位，</w:t>
      </w:r>
      <w:proofErr w:type="gramStart"/>
      <w:r w:rsidRPr="00261229">
        <w:rPr>
          <w:rFonts w:ascii="仿宋_GB2312" w:eastAsia="仿宋_GB2312" w:hAnsi="仿宋" w:cs="Times New Roman" w:hint="eastAsia"/>
          <w:bCs/>
          <w:sz w:val="28"/>
          <w:szCs w:val="28"/>
        </w:rPr>
        <w:t>推免工作安全</w:t>
      </w:r>
      <w:proofErr w:type="gramEnd"/>
      <w:r w:rsidRPr="00261229">
        <w:rPr>
          <w:rFonts w:ascii="仿宋_GB2312" w:eastAsia="仿宋_GB2312" w:hAnsi="仿宋" w:cs="Times New Roman" w:hint="eastAsia"/>
          <w:bCs/>
          <w:sz w:val="28"/>
          <w:szCs w:val="28"/>
        </w:rPr>
        <w:t>、平稳、顺利推进。</w:t>
      </w:r>
    </w:p>
    <w:p w14:paraId="2DB36581" w14:textId="100F3987" w:rsidR="00372AB7" w:rsidRDefault="00372AB7"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lastRenderedPageBreak/>
        <w:t>纪检监察组</w:t>
      </w:r>
      <w:r>
        <w:rPr>
          <w:rFonts w:ascii="仿宋_GB2312" w:eastAsia="仿宋_GB2312" w:hAnsi="仿宋" w:cs="Times New Roman" w:hint="eastAsia"/>
          <w:bCs/>
          <w:sz w:val="28"/>
          <w:szCs w:val="28"/>
        </w:rPr>
        <w:t>：</w:t>
      </w:r>
    </w:p>
    <w:p w14:paraId="64089171" w14:textId="285436BC" w:rsidR="00372AB7" w:rsidRDefault="00372AB7"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hint="eastAsia"/>
          <w:bCs/>
          <w:sz w:val="28"/>
          <w:szCs w:val="28"/>
        </w:rPr>
        <w:t>组长：陆琴雯</w:t>
      </w:r>
    </w:p>
    <w:p w14:paraId="41C4A017" w14:textId="56298088" w:rsidR="00372AB7" w:rsidRDefault="00372AB7"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副组长</w:t>
      </w:r>
      <w:r>
        <w:rPr>
          <w:rFonts w:ascii="仿宋_GB2312" w:eastAsia="仿宋_GB2312" w:hAnsi="仿宋" w:cs="Times New Roman" w:hint="eastAsia"/>
          <w:bCs/>
          <w:sz w:val="28"/>
          <w:szCs w:val="28"/>
        </w:rPr>
        <w:t>：</w:t>
      </w:r>
      <w:r>
        <w:rPr>
          <w:rFonts w:ascii="仿宋_GB2312" w:eastAsia="仿宋_GB2312" w:hAnsi="仿宋" w:cs="Times New Roman"/>
          <w:bCs/>
          <w:sz w:val="28"/>
          <w:szCs w:val="28"/>
        </w:rPr>
        <w:t>唐家斌</w:t>
      </w:r>
    </w:p>
    <w:p w14:paraId="1134D732" w14:textId="5ECF4D1D" w:rsidR="00372AB7" w:rsidRPr="00372AB7" w:rsidRDefault="00372AB7"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成员</w:t>
      </w:r>
      <w:r>
        <w:rPr>
          <w:rFonts w:ascii="仿宋_GB2312" w:eastAsia="仿宋_GB2312" w:hAnsi="仿宋" w:cs="Times New Roman" w:hint="eastAsia"/>
          <w:bCs/>
          <w:sz w:val="28"/>
          <w:szCs w:val="28"/>
        </w:rPr>
        <w:t>：吴晓亮、</w:t>
      </w:r>
      <w:r w:rsidRPr="00372AB7">
        <w:rPr>
          <w:rFonts w:ascii="仿宋_GB2312" w:eastAsia="仿宋_GB2312" w:hAnsi="仿宋" w:cs="Times New Roman" w:hint="eastAsia"/>
          <w:bCs/>
          <w:sz w:val="28"/>
          <w:szCs w:val="28"/>
        </w:rPr>
        <w:t>林怡辰</w:t>
      </w:r>
    </w:p>
    <w:p w14:paraId="2F99F295" w14:textId="5C04606E" w:rsidR="00261229" w:rsidRPr="00261229" w:rsidRDefault="006A4445" w:rsidP="00261229">
      <w:pPr>
        <w:spacing w:line="360" w:lineRule="auto"/>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3</w:t>
      </w:r>
      <w:r w:rsidR="00261229" w:rsidRPr="00261229">
        <w:rPr>
          <w:rFonts w:ascii="仿宋_GB2312" w:eastAsia="仿宋_GB2312" w:hAnsi="仿宋" w:cs="Times New Roman" w:hint="eastAsia"/>
          <w:bCs/>
          <w:sz w:val="28"/>
          <w:szCs w:val="28"/>
        </w:rPr>
        <w:t>、各学院成立推免生遴选工作小组，由分管教学、研究生工作及学生工作的院党政领导、教务干事、教师代表、研究生秘书等组成，全面负责本学院的推荐工作，制定学院</w:t>
      </w:r>
      <w:proofErr w:type="gramStart"/>
      <w:r w:rsidR="002562E9">
        <w:rPr>
          <w:rFonts w:ascii="仿宋_GB2312" w:eastAsia="仿宋_GB2312" w:hAnsi="仿宋" w:cs="Times New Roman" w:hint="eastAsia"/>
          <w:bCs/>
          <w:sz w:val="28"/>
          <w:szCs w:val="28"/>
        </w:rPr>
        <w:t>推免实施</w:t>
      </w:r>
      <w:proofErr w:type="gramEnd"/>
      <w:r w:rsidR="002562E9">
        <w:rPr>
          <w:rFonts w:ascii="仿宋_GB2312" w:eastAsia="仿宋_GB2312" w:hAnsi="仿宋" w:cs="Times New Roman" w:hint="eastAsia"/>
          <w:bCs/>
          <w:sz w:val="28"/>
          <w:szCs w:val="28"/>
        </w:rPr>
        <w:t>细则</w:t>
      </w:r>
      <w:r w:rsidR="00261229" w:rsidRPr="00261229">
        <w:rPr>
          <w:rFonts w:ascii="仿宋_GB2312" w:eastAsia="仿宋_GB2312" w:hAnsi="仿宋" w:cs="Times New Roman" w:hint="eastAsia"/>
          <w:bCs/>
          <w:sz w:val="28"/>
          <w:szCs w:val="28"/>
        </w:rPr>
        <w:t>；成立申诉小组，负责处理相关申诉意见，全程监督本学院推荐工作。</w:t>
      </w:r>
    </w:p>
    <w:p w14:paraId="3FFC1D10"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二、推荐政策</w:t>
      </w:r>
    </w:p>
    <w:p w14:paraId="45F3CDF9" w14:textId="77777777" w:rsidR="00261229" w:rsidRPr="00261229" w:rsidRDefault="00EF74A5" w:rsidP="00261229">
      <w:pPr>
        <w:spacing w:line="360" w:lineRule="auto"/>
        <w:ind w:firstLineChars="200" w:firstLine="560"/>
        <w:rPr>
          <w:rFonts w:ascii="仿宋_GB2312" w:eastAsia="仿宋_GB2312" w:hAnsi="仿宋" w:cs="Times New Roman"/>
          <w:bCs/>
          <w:sz w:val="28"/>
          <w:szCs w:val="28"/>
        </w:rPr>
      </w:pPr>
      <w:proofErr w:type="gramStart"/>
      <w:r w:rsidRPr="00EF74A5">
        <w:rPr>
          <w:rFonts w:ascii="仿宋_GB2312" w:eastAsia="仿宋_GB2312" w:hAnsi="黑体" w:hint="eastAsia"/>
          <w:sz w:val="28"/>
          <w:szCs w:val="28"/>
        </w:rPr>
        <w:t>201</w:t>
      </w:r>
      <w:r w:rsidRPr="00EF74A5">
        <w:rPr>
          <w:rFonts w:ascii="仿宋_GB2312" w:eastAsia="仿宋_GB2312" w:hAnsi="黑体"/>
          <w:sz w:val="28"/>
          <w:szCs w:val="28"/>
        </w:rPr>
        <w:t>9</w:t>
      </w:r>
      <w:r w:rsidRPr="00EF74A5">
        <w:rPr>
          <w:rFonts w:ascii="仿宋_GB2312" w:eastAsia="仿宋_GB2312" w:hAnsi="黑体" w:hint="eastAsia"/>
          <w:sz w:val="28"/>
          <w:szCs w:val="28"/>
        </w:rPr>
        <w:t>年推免工作</w:t>
      </w:r>
      <w:proofErr w:type="gramEnd"/>
      <w:r w:rsidRPr="00EF74A5">
        <w:rPr>
          <w:rFonts w:ascii="仿宋_GB2312" w:eastAsia="仿宋_GB2312" w:hAnsi="黑体" w:hint="eastAsia"/>
          <w:sz w:val="28"/>
          <w:szCs w:val="28"/>
        </w:rPr>
        <w:t>要以</w:t>
      </w:r>
      <w:r w:rsidRPr="00EF74A5">
        <w:rPr>
          <w:rFonts w:ascii="仿宋_GB2312" w:eastAsia="仿宋_GB2312" w:hAnsi="黑体"/>
          <w:sz w:val="28"/>
          <w:szCs w:val="28"/>
        </w:rPr>
        <w:t>习近平新时代中国特色社会主义思想为指导，</w:t>
      </w:r>
      <w:r w:rsidRPr="00EF74A5">
        <w:rPr>
          <w:rFonts w:ascii="仿宋_GB2312" w:eastAsia="仿宋_GB2312" w:hAnsi="黑体" w:hint="eastAsia"/>
          <w:sz w:val="28"/>
          <w:szCs w:val="28"/>
        </w:rPr>
        <w:t>紧紧围绕落实立德树人根本任务, 牢固树立质量意识，积极</w:t>
      </w:r>
      <w:r w:rsidRPr="00EF74A5">
        <w:rPr>
          <w:rFonts w:ascii="仿宋_GB2312" w:eastAsia="仿宋_GB2312" w:hAnsi="黑体"/>
          <w:sz w:val="28"/>
          <w:szCs w:val="28"/>
        </w:rPr>
        <w:t>服务国家</w:t>
      </w:r>
      <w:r w:rsidRPr="00EF74A5">
        <w:rPr>
          <w:rFonts w:ascii="仿宋_GB2312" w:eastAsia="仿宋_GB2312" w:hAnsi="黑体" w:hint="eastAsia"/>
          <w:sz w:val="28"/>
          <w:szCs w:val="28"/>
        </w:rPr>
        <w:t>发展需求，按照《教育部关于印发〈201</w:t>
      </w:r>
      <w:r w:rsidRPr="00EF74A5">
        <w:rPr>
          <w:rFonts w:ascii="仿宋_GB2312" w:eastAsia="仿宋_GB2312" w:hAnsi="黑体"/>
          <w:sz w:val="28"/>
          <w:szCs w:val="28"/>
        </w:rPr>
        <w:t>9</w:t>
      </w:r>
      <w:r w:rsidRPr="00EF74A5">
        <w:rPr>
          <w:rFonts w:ascii="仿宋_GB2312" w:eastAsia="仿宋_GB2312" w:hAnsi="黑体" w:hint="eastAsia"/>
          <w:sz w:val="28"/>
          <w:szCs w:val="28"/>
        </w:rPr>
        <w:t>年全国硕士研究生招生工作管理规定〉的通知》（教学〔201</w:t>
      </w:r>
      <w:r w:rsidRPr="00EF74A5">
        <w:rPr>
          <w:rFonts w:ascii="仿宋_GB2312" w:eastAsia="仿宋_GB2312" w:hAnsi="黑体"/>
          <w:sz w:val="28"/>
          <w:szCs w:val="28"/>
        </w:rPr>
        <w:t>8</w:t>
      </w:r>
      <w:r w:rsidRPr="00EF74A5">
        <w:rPr>
          <w:rFonts w:ascii="仿宋_GB2312" w:eastAsia="仿宋_GB2312" w:hAnsi="黑体" w:hint="eastAsia"/>
          <w:sz w:val="28"/>
          <w:szCs w:val="28"/>
        </w:rPr>
        <w:t>〕</w:t>
      </w:r>
      <w:r w:rsidRPr="00EF74A5">
        <w:rPr>
          <w:rFonts w:ascii="仿宋_GB2312" w:eastAsia="仿宋_GB2312" w:hAnsi="黑体"/>
          <w:sz w:val="28"/>
          <w:szCs w:val="28"/>
        </w:rPr>
        <w:t>5</w:t>
      </w:r>
      <w:r w:rsidRPr="00EF74A5">
        <w:rPr>
          <w:rFonts w:ascii="仿宋_GB2312" w:eastAsia="仿宋_GB2312" w:hAnsi="黑体" w:hint="eastAsia"/>
          <w:sz w:val="28"/>
          <w:szCs w:val="28"/>
        </w:rPr>
        <w:t>号）及</w:t>
      </w:r>
      <w:r w:rsidR="00556994" w:rsidRPr="00556994">
        <w:rPr>
          <w:rFonts w:ascii="仿宋" w:eastAsia="仿宋" w:hAnsi="仿宋"/>
          <w:sz w:val="28"/>
          <w:szCs w:val="28"/>
        </w:rPr>
        <w:t>《</w:t>
      </w:r>
      <w:r w:rsidR="00556994" w:rsidRPr="00556994">
        <w:rPr>
          <w:rFonts w:ascii="仿宋" w:eastAsia="仿宋" w:hAnsi="仿宋" w:hint="eastAsia"/>
          <w:sz w:val="28"/>
          <w:szCs w:val="28"/>
        </w:rPr>
        <w:t>教育部办公厅关于做好2019年推荐优秀应届本科毕业生免试攻读研究生工作的通知</w:t>
      </w:r>
      <w:r w:rsidR="00556994" w:rsidRPr="00556994">
        <w:rPr>
          <w:rFonts w:ascii="仿宋" w:eastAsia="仿宋" w:hAnsi="仿宋"/>
          <w:sz w:val="28"/>
          <w:szCs w:val="28"/>
        </w:rPr>
        <w:t>》（</w:t>
      </w:r>
      <w:r w:rsidR="00556994" w:rsidRPr="00556994">
        <w:rPr>
          <w:rFonts w:ascii="仿宋" w:eastAsia="仿宋" w:hAnsi="仿宋" w:hint="eastAsia"/>
          <w:sz w:val="28"/>
          <w:szCs w:val="28"/>
        </w:rPr>
        <w:t>教学厅〔2018〕10号</w:t>
      </w:r>
      <w:r w:rsidR="00556994" w:rsidRPr="00556994">
        <w:rPr>
          <w:rFonts w:ascii="仿宋" w:eastAsia="仿宋" w:hAnsi="仿宋"/>
          <w:sz w:val="28"/>
          <w:szCs w:val="28"/>
        </w:rPr>
        <w:t>）</w:t>
      </w:r>
      <w:proofErr w:type="gramStart"/>
      <w:r w:rsidR="00925D22" w:rsidRPr="00925D22">
        <w:rPr>
          <w:rFonts w:ascii="仿宋" w:eastAsia="仿宋" w:hAnsi="仿宋"/>
          <w:sz w:val="28"/>
          <w:szCs w:val="28"/>
        </w:rPr>
        <w:t>等</w:t>
      </w:r>
      <w:r w:rsidRPr="00EF74A5">
        <w:rPr>
          <w:rFonts w:ascii="仿宋_GB2312" w:eastAsia="仿宋_GB2312" w:hAnsi="黑体" w:hint="eastAsia"/>
          <w:sz w:val="28"/>
          <w:szCs w:val="28"/>
        </w:rPr>
        <w:t>推免</w:t>
      </w:r>
      <w:proofErr w:type="gramEnd"/>
      <w:r w:rsidRPr="00EF74A5">
        <w:rPr>
          <w:rFonts w:ascii="仿宋_GB2312" w:eastAsia="仿宋_GB2312" w:hAnsi="黑体" w:hint="eastAsia"/>
          <w:sz w:val="28"/>
          <w:szCs w:val="28"/>
        </w:rPr>
        <w:t>工作相关文件要求，进一步完善全面考查、综合评价、择优选拔、公平公正的工作机制，切实</w:t>
      </w:r>
      <w:proofErr w:type="gramStart"/>
      <w:r w:rsidRPr="00EF74A5">
        <w:rPr>
          <w:rFonts w:ascii="仿宋_GB2312" w:eastAsia="仿宋_GB2312" w:hAnsi="黑体" w:hint="eastAsia"/>
          <w:sz w:val="28"/>
          <w:szCs w:val="28"/>
        </w:rPr>
        <w:t>提高推免选拔</w:t>
      </w:r>
      <w:proofErr w:type="gramEnd"/>
      <w:r w:rsidRPr="00EF74A5">
        <w:rPr>
          <w:rFonts w:ascii="仿宋_GB2312" w:eastAsia="仿宋_GB2312" w:hAnsi="黑体" w:hint="eastAsia"/>
          <w:sz w:val="28"/>
          <w:szCs w:val="28"/>
        </w:rPr>
        <w:t>质量</w:t>
      </w:r>
      <w:r w:rsidR="00261229" w:rsidRPr="00261229">
        <w:rPr>
          <w:rFonts w:ascii="仿宋_GB2312" w:eastAsia="仿宋_GB2312" w:hAnsi="仿宋" w:cs="Times New Roman" w:hint="eastAsia"/>
          <w:bCs/>
          <w:sz w:val="28"/>
          <w:szCs w:val="28"/>
        </w:rPr>
        <w:t>，并做到从以下几个方面维护推免生的相关权利：</w:t>
      </w:r>
    </w:p>
    <w:p w14:paraId="35319729" w14:textId="31382EEE"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1、切实保障考生自主报考。所有推免生均享有依据招生政策自主选择报考招生单位和专业的权利，</w:t>
      </w:r>
      <w:proofErr w:type="gramStart"/>
      <w:r w:rsidRPr="00261229">
        <w:rPr>
          <w:rFonts w:ascii="仿宋_GB2312" w:eastAsia="仿宋_GB2312" w:hAnsi="仿宋" w:cs="Times New Roman" w:hint="eastAsia"/>
          <w:bCs/>
          <w:sz w:val="28"/>
          <w:szCs w:val="28"/>
        </w:rPr>
        <w:t>所有推免名额</w:t>
      </w:r>
      <w:proofErr w:type="gramEnd"/>
      <w:r w:rsidRPr="00261229">
        <w:rPr>
          <w:rFonts w:ascii="仿宋_GB2312" w:eastAsia="仿宋_GB2312" w:hAnsi="仿宋" w:cs="Times New Roman" w:hint="eastAsia"/>
          <w:bCs/>
          <w:sz w:val="28"/>
          <w:szCs w:val="28"/>
        </w:rPr>
        <w:t>（除有特殊政策要求的专项计划外），均可向</w:t>
      </w:r>
      <w:r w:rsidR="00CF5BD8">
        <w:rPr>
          <w:rFonts w:ascii="仿宋_GB2312" w:eastAsia="仿宋_GB2312" w:hAnsi="仿宋" w:cs="Times New Roman" w:hint="eastAsia"/>
          <w:bCs/>
          <w:sz w:val="28"/>
          <w:szCs w:val="28"/>
        </w:rPr>
        <w:t>本校或</w:t>
      </w:r>
      <w:r w:rsidRPr="00261229">
        <w:rPr>
          <w:rFonts w:ascii="仿宋_GB2312" w:eastAsia="仿宋_GB2312" w:hAnsi="仿宋" w:cs="Times New Roman" w:hint="eastAsia"/>
          <w:bCs/>
          <w:sz w:val="28"/>
          <w:szCs w:val="28"/>
        </w:rPr>
        <w:t>其他招生单位推荐。充分尊重并维护考生自主选择志愿的权利，</w:t>
      </w:r>
      <w:r w:rsidR="00CF5BD8">
        <w:rPr>
          <w:rFonts w:ascii="仿宋_GB2312" w:eastAsia="仿宋_GB2312" w:hAnsi="仿宋" w:cs="Times New Roman" w:hint="eastAsia"/>
          <w:bCs/>
          <w:sz w:val="28"/>
          <w:szCs w:val="28"/>
        </w:rPr>
        <w:t>一律不以</w:t>
      </w:r>
      <w:r w:rsidRPr="00261229">
        <w:rPr>
          <w:rFonts w:ascii="仿宋_GB2312" w:eastAsia="仿宋_GB2312" w:hAnsi="仿宋" w:cs="Times New Roman" w:hint="eastAsia"/>
          <w:bCs/>
          <w:sz w:val="28"/>
          <w:szCs w:val="28"/>
        </w:rPr>
        <w:t>报考本校作为遴选推免生的条件，也不以任何其他形式限制推免生自主报考，但欢迎各位同学积极报考本校。</w:t>
      </w:r>
    </w:p>
    <w:p w14:paraId="4A80C13B" w14:textId="38F41999"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lastRenderedPageBreak/>
        <w:t>2、维护招生单位公平竞争、科学选拔。我校不对</w:t>
      </w:r>
      <w:proofErr w:type="gramStart"/>
      <w:r w:rsidRPr="00261229">
        <w:rPr>
          <w:rFonts w:ascii="仿宋_GB2312" w:eastAsia="仿宋_GB2312" w:hAnsi="仿宋" w:cs="Times New Roman" w:hint="eastAsia"/>
          <w:bCs/>
          <w:sz w:val="28"/>
          <w:szCs w:val="28"/>
        </w:rPr>
        <w:t>本校推免名额</w:t>
      </w:r>
      <w:proofErr w:type="gramEnd"/>
      <w:r w:rsidRPr="00261229">
        <w:rPr>
          <w:rFonts w:ascii="仿宋_GB2312" w:eastAsia="仿宋_GB2312" w:hAnsi="仿宋" w:cs="Times New Roman" w:hint="eastAsia"/>
          <w:bCs/>
          <w:sz w:val="28"/>
          <w:szCs w:val="28"/>
        </w:rPr>
        <w:t>限制学术学位与专业学位报考类型，</w:t>
      </w:r>
      <w:proofErr w:type="gramStart"/>
      <w:r w:rsidRPr="00261229">
        <w:rPr>
          <w:rFonts w:ascii="仿宋_GB2312" w:eastAsia="仿宋_GB2312" w:hAnsi="仿宋" w:cs="Times New Roman" w:hint="eastAsia"/>
          <w:bCs/>
          <w:sz w:val="28"/>
          <w:szCs w:val="28"/>
        </w:rPr>
        <w:t>不</w:t>
      </w:r>
      <w:proofErr w:type="gramEnd"/>
      <w:r w:rsidRPr="00261229">
        <w:rPr>
          <w:rFonts w:ascii="仿宋_GB2312" w:eastAsia="仿宋_GB2312" w:hAnsi="仿宋" w:cs="Times New Roman" w:hint="eastAsia"/>
          <w:bCs/>
          <w:sz w:val="28"/>
          <w:szCs w:val="28"/>
        </w:rPr>
        <w:t>自行设置留校限额或名额。</w:t>
      </w:r>
    </w:p>
    <w:p w14:paraId="4881DD42" w14:textId="016EDA8A" w:rsidR="00261229" w:rsidRPr="00362978" w:rsidRDefault="00261229" w:rsidP="00261229">
      <w:pPr>
        <w:spacing w:line="360" w:lineRule="auto"/>
        <w:ind w:firstLineChars="200" w:firstLine="560"/>
        <w:rPr>
          <w:rFonts w:eastAsia="仿宋_GB2312" w:cs="Times New Roman"/>
          <w:bCs/>
          <w:sz w:val="28"/>
          <w:szCs w:val="28"/>
        </w:rPr>
      </w:pPr>
      <w:r w:rsidRPr="00261229">
        <w:rPr>
          <w:rFonts w:ascii="仿宋_GB2312" w:eastAsia="仿宋_GB2312" w:hAnsi="仿宋" w:cs="Times New Roman" w:hint="eastAsia"/>
          <w:bCs/>
          <w:sz w:val="28"/>
          <w:szCs w:val="28"/>
        </w:rPr>
        <w:t>3、</w:t>
      </w:r>
      <w:proofErr w:type="gramStart"/>
      <w:r w:rsidRPr="00261229">
        <w:rPr>
          <w:rFonts w:ascii="仿宋_GB2312" w:eastAsia="仿宋_GB2312" w:hAnsi="仿宋" w:cs="Times New Roman" w:hint="eastAsia"/>
          <w:bCs/>
          <w:sz w:val="28"/>
          <w:szCs w:val="28"/>
        </w:rPr>
        <w:t>公开推免信息</w:t>
      </w:r>
      <w:proofErr w:type="gramEnd"/>
      <w:r w:rsidRPr="00261229">
        <w:rPr>
          <w:rFonts w:ascii="仿宋_GB2312" w:eastAsia="仿宋_GB2312" w:hAnsi="仿宋" w:cs="Times New Roman" w:hint="eastAsia"/>
          <w:bCs/>
          <w:sz w:val="28"/>
          <w:szCs w:val="28"/>
        </w:rPr>
        <w:t>。我校将在云南大学教务处网站、各学院网站以及教务处和各学院明显位置，及时公开201</w:t>
      </w:r>
      <w:r w:rsidR="0072296F">
        <w:rPr>
          <w:rFonts w:ascii="仿宋_GB2312" w:eastAsia="仿宋_GB2312" w:hAnsi="仿宋" w:cs="Times New Roman"/>
          <w:bCs/>
          <w:sz w:val="28"/>
          <w:szCs w:val="28"/>
        </w:rPr>
        <w:t>9</w:t>
      </w:r>
      <w:r w:rsidRPr="00261229">
        <w:rPr>
          <w:rFonts w:ascii="仿宋_GB2312" w:eastAsia="仿宋_GB2312" w:hAnsi="仿宋" w:cs="Times New Roman" w:hint="eastAsia"/>
          <w:bCs/>
          <w:sz w:val="28"/>
          <w:szCs w:val="28"/>
        </w:rPr>
        <w:t>年</w:t>
      </w:r>
      <w:proofErr w:type="gramStart"/>
      <w:r w:rsidRPr="00261229">
        <w:rPr>
          <w:rFonts w:ascii="仿宋_GB2312" w:eastAsia="仿宋_GB2312" w:hAnsi="仿宋" w:cs="Times New Roman" w:hint="eastAsia"/>
          <w:bCs/>
          <w:sz w:val="28"/>
          <w:szCs w:val="28"/>
        </w:rPr>
        <w:t>推免相关</w:t>
      </w:r>
      <w:proofErr w:type="gramEnd"/>
      <w:r w:rsidRPr="00261229">
        <w:rPr>
          <w:rFonts w:ascii="仿宋_GB2312" w:eastAsia="仿宋_GB2312" w:hAnsi="仿宋" w:cs="Times New Roman" w:hint="eastAsia"/>
          <w:bCs/>
          <w:sz w:val="28"/>
          <w:szCs w:val="28"/>
        </w:rPr>
        <w:t>文件和我校</w:t>
      </w:r>
      <w:proofErr w:type="gramStart"/>
      <w:r w:rsidRPr="00261229">
        <w:rPr>
          <w:rFonts w:ascii="仿宋_GB2312" w:eastAsia="仿宋_GB2312" w:hAnsi="仿宋" w:cs="Times New Roman" w:hint="eastAsia"/>
          <w:bCs/>
          <w:sz w:val="28"/>
          <w:szCs w:val="28"/>
        </w:rPr>
        <w:t>的推免办法</w:t>
      </w:r>
      <w:proofErr w:type="gramEnd"/>
      <w:r w:rsidRPr="00261229">
        <w:rPr>
          <w:rFonts w:ascii="仿宋_GB2312" w:eastAsia="仿宋_GB2312" w:hAnsi="仿宋" w:cs="Times New Roman" w:hint="eastAsia"/>
          <w:bCs/>
          <w:sz w:val="28"/>
          <w:szCs w:val="28"/>
        </w:rPr>
        <w:t>、</w:t>
      </w:r>
      <w:proofErr w:type="gramStart"/>
      <w:r w:rsidRPr="00261229">
        <w:rPr>
          <w:rFonts w:ascii="仿宋_GB2312" w:eastAsia="仿宋_GB2312" w:hAnsi="仿宋" w:cs="Times New Roman" w:hint="eastAsia"/>
          <w:bCs/>
          <w:sz w:val="28"/>
          <w:szCs w:val="28"/>
        </w:rPr>
        <w:t>推免名</w:t>
      </w:r>
      <w:r w:rsidR="00CA7D2A">
        <w:rPr>
          <w:rFonts w:ascii="仿宋_GB2312" w:eastAsia="仿宋_GB2312" w:hAnsi="仿宋" w:cs="Times New Roman" w:hint="eastAsia"/>
          <w:bCs/>
          <w:sz w:val="28"/>
          <w:szCs w:val="28"/>
        </w:rPr>
        <w:t>单</w:t>
      </w:r>
      <w:proofErr w:type="gramEnd"/>
      <w:r w:rsidR="00CA7D2A">
        <w:rPr>
          <w:rFonts w:ascii="仿宋_GB2312" w:eastAsia="仿宋_GB2312" w:hAnsi="仿宋" w:cs="Times New Roman" w:hint="eastAsia"/>
          <w:bCs/>
          <w:sz w:val="28"/>
          <w:szCs w:val="28"/>
        </w:rPr>
        <w:t>（含姓名、院系、综合测评成绩等）</w:t>
      </w:r>
      <w:r w:rsidR="002562E9">
        <w:rPr>
          <w:rFonts w:ascii="仿宋_GB2312" w:eastAsia="仿宋_GB2312" w:hAnsi="仿宋" w:cs="Times New Roman" w:hint="eastAsia"/>
          <w:bCs/>
          <w:sz w:val="28"/>
          <w:szCs w:val="28"/>
        </w:rPr>
        <w:t>。学院应及时公开学院</w:t>
      </w:r>
      <w:proofErr w:type="gramStart"/>
      <w:r w:rsidR="002562E9">
        <w:rPr>
          <w:rFonts w:ascii="仿宋_GB2312" w:eastAsia="仿宋_GB2312" w:hAnsi="仿宋" w:cs="Times New Roman" w:hint="eastAsia"/>
          <w:bCs/>
          <w:sz w:val="28"/>
          <w:szCs w:val="28"/>
        </w:rPr>
        <w:t>推免实施</w:t>
      </w:r>
      <w:proofErr w:type="gramEnd"/>
      <w:r w:rsidR="002562E9">
        <w:rPr>
          <w:rFonts w:ascii="仿宋_GB2312" w:eastAsia="仿宋_GB2312" w:hAnsi="仿宋" w:cs="Times New Roman" w:hint="eastAsia"/>
          <w:bCs/>
          <w:sz w:val="28"/>
          <w:szCs w:val="28"/>
        </w:rPr>
        <w:t>细则</w:t>
      </w:r>
      <w:r w:rsidR="00032718">
        <w:rPr>
          <w:rFonts w:ascii="仿宋_GB2312" w:eastAsia="仿宋_GB2312" w:hAnsi="仿宋" w:cs="Times New Roman" w:hint="eastAsia"/>
          <w:bCs/>
          <w:sz w:val="28"/>
          <w:szCs w:val="28"/>
        </w:rPr>
        <w:t>、</w:t>
      </w:r>
      <w:r w:rsidR="002562E9">
        <w:rPr>
          <w:rFonts w:ascii="仿宋_GB2312" w:eastAsia="仿宋_GB2312" w:hAnsi="仿宋" w:cs="Times New Roman" w:hint="eastAsia"/>
          <w:bCs/>
          <w:sz w:val="28"/>
          <w:szCs w:val="28"/>
        </w:rPr>
        <w:t>各</w:t>
      </w:r>
      <w:proofErr w:type="gramStart"/>
      <w:r w:rsidR="002562E9">
        <w:rPr>
          <w:rFonts w:ascii="仿宋_GB2312" w:eastAsia="仿宋_GB2312" w:hAnsi="仿宋" w:cs="Times New Roman" w:hint="eastAsia"/>
          <w:bCs/>
          <w:sz w:val="28"/>
          <w:szCs w:val="28"/>
        </w:rPr>
        <w:t>专业推免</w:t>
      </w:r>
      <w:r w:rsidR="002562E9">
        <w:rPr>
          <w:rFonts w:ascii="仿宋_GB2312" w:eastAsia="仿宋_GB2312" w:hAnsi="仿宋" w:cs="Times New Roman"/>
          <w:bCs/>
          <w:sz w:val="28"/>
          <w:szCs w:val="28"/>
        </w:rPr>
        <w:t>名额</w:t>
      </w:r>
      <w:proofErr w:type="gramEnd"/>
      <w:r w:rsidR="00032718">
        <w:rPr>
          <w:rFonts w:ascii="仿宋_GB2312" w:eastAsia="仿宋_GB2312" w:hAnsi="仿宋" w:cs="Times New Roman" w:hint="eastAsia"/>
          <w:bCs/>
          <w:sz w:val="28"/>
          <w:szCs w:val="28"/>
        </w:rPr>
        <w:t>、</w:t>
      </w:r>
      <w:proofErr w:type="gramStart"/>
      <w:r w:rsidR="00032718">
        <w:rPr>
          <w:rFonts w:ascii="仿宋_GB2312" w:eastAsia="仿宋_GB2312" w:hAnsi="仿宋" w:cs="Times New Roman"/>
          <w:bCs/>
          <w:sz w:val="28"/>
          <w:szCs w:val="28"/>
        </w:rPr>
        <w:t>拟推免</w:t>
      </w:r>
      <w:proofErr w:type="gramEnd"/>
      <w:r w:rsidR="00032718">
        <w:rPr>
          <w:rFonts w:ascii="仿宋_GB2312" w:eastAsia="仿宋_GB2312" w:hAnsi="仿宋" w:cs="Times New Roman"/>
          <w:bCs/>
          <w:sz w:val="28"/>
          <w:szCs w:val="28"/>
        </w:rPr>
        <w:t>名单等内容</w:t>
      </w:r>
      <w:r w:rsidR="00513DDE">
        <w:rPr>
          <w:rFonts w:ascii="仿宋_GB2312" w:eastAsia="仿宋_GB2312" w:hAnsi="仿宋" w:cs="Times New Roman" w:hint="eastAsia"/>
          <w:bCs/>
          <w:sz w:val="28"/>
          <w:szCs w:val="28"/>
        </w:rPr>
        <w:t>。</w:t>
      </w:r>
    </w:p>
    <w:p w14:paraId="39120B3D"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三、推荐名额</w:t>
      </w:r>
    </w:p>
    <w:p w14:paraId="0445E9F9" w14:textId="29E5D4E0"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学校推免生遴选工作领导小组根据国家下达的推免生名额，结合教育部</w:t>
      </w:r>
      <w:proofErr w:type="gramStart"/>
      <w:r w:rsidRPr="00261229">
        <w:rPr>
          <w:rFonts w:ascii="仿宋_GB2312" w:eastAsia="仿宋_GB2312" w:hAnsi="仿宋" w:cs="Times New Roman" w:hint="eastAsia"/>
          <w:bCs/>
          <w:sz w:val="28"/>
          <w:szCs w:val="28"/>
        </w:rPr>
        <w:t>推免文件</w:t>
      </w:r>
      <w:proofErr w:type="gramEnd"/>
      <w:r w:rsidRPr="00261229">
        <w:rPr>
          <w:rFonts w:ascii="仿宋_GB2312" w:eastAsia="仿宋_GB2312" w:hAnsi="仿宋" w:cs="Times New Roman" w:hint="eastAsia"/>
          <w:bCs/>
          <w:sz w:val="28"/>
          <w:szCs w:val="28"/>
        </w:rPr>
        <w:t>精神及学校实际，按照以下原则确定各学院推免生名额</w:t>
      </w:r>
      <w:r w:rsidR="00513DDE">
        <w:rPr>
          <w:rFonts w:ascii="仿宋_GB2312" w:eastAsia="仿宋_GB2312" w:hAnsi="仿宋" w:cs="Times New Roman" w:hint="eastAsia"/>
          <w:bCs/>
          <w:sz w:val="28"/>
          <w:szCs w:val="28"/>
        </w:rPr>
        <w:t>。</w:t>
      </w:r>
    </w:p>
    <w:p w14:paraId="092D9B86" w14:textId="77777777"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bCs/>
          <w:sz w:val="28"/>
          <w:szCs w:val="28"/>
        </w:rPr>
        <w:t>1</w:t>
      </w:r>
      <w:r w:rsidRPr="00261229">
        <w:rPr>
          <w:rFonts w:ascii="仿宋_GB2312" w:eastAsia="仿宋_GB2312" w:hAnsi="仿宋" w:cs="Times New Roman" w:hint="eastAsia"/>
          <w:bCs/>
          <w:sz w:val="28"/>
          <w:szCs w:val="28"/>
        </w:rPr>
        <w:t>、根据</w:t>
      </w:r>
      <w:proofErr w:type="gramStart"/>
      <w:r w:rsidRPr="00261229">
        <w:rPr>
          <w:rFonts w:ascii="仿宋_GB2312" w:eastAsia="仿宋_GB2312" w:hAnsi="仿宋" w:cs="Times New Roman" w:hint="eastAsia"/>
          <w:bCs/>
          <w:sz w:val="28"/>
          <w:szCs w:val="28"/>
        </w:rPr>
        <w:t>教育部推免工作</w:t>
      </w:r>
      <w:proofErr w:type="gramEnd"/>
      <w:r w:rsidRPr="00261229">
        <w:rPr>
          <w:rFonts w:ascii="仿宋_GB2312" w:eastAsia="仿宋_GB2312" w:hAnsi="仿宋" w:cs="Times New Roman" w:hint="eastAsia"/>
          <w:bCs/>
          <w:sz w:val="28"/>
          <w:szCs w:val="28"/>
        </w:rPr>
        <w:t>管理办法，国家基础学科人才培养基</w:t>
      </w:r>
      <w:proofErr w:type="gramStart"/>
      <w:r w:rsidRPr="00261229">
        <w:rPr>
          <w:rFonts w:ascii="仿宋_GB2312" w:eastAsia="仿宋_GB2312" w:hAnsi="仿宋" w:cs="Times New Roman" w:hint="eastAsia"/>
          <w:bCs/>
          <w:sz w:val="28"/>
          <w:szCs w:val="28"/>
        </w:rPr>
        <w:t>地班按</w:t>
      </w:r>
      <w:proofErr w:type="gramEnd"/>
      <w:r w:rsidRPr="00261229">
        <w:rPr>
          <w:rFonts w:ascii="仿宋_GB2312" w:eastAsia="仿宋_GB2312" w:hAnsi="华文中宋" w:cs="Times New Roman" w:hint="eastAsia"/>
          <w:bCs/>
          <w:sz w:val="28"/>
          <w:szCs w:val="24"/>
        </w:rPr>
        <w:t>招生人数的</w:t>
      </w:r>
      <w:r w:rsidRPr="00261229">
        <w:rPr>
          <w:rFonts w:ascii="仿宋_GB2312" w:eastAsia="仿宋_GB2312" w:hAnsi="华文中宋" w:cs="Times New Roman"/>
          <w:bCs/>
          <w:sz w:val="28"/>
          <w:szCs w:val="24"/>
        </w:rPr>
        <w:t>50%</w:t>
      </w:r>
      <w:r w:rsidRPr="00261229">
        <w:rPr>
          <w:rFonts w:ascii="仿宋_GB2312" w:eastAsia="仿宋_GB2312" w:hAnsi="华文中宋" w:cs="Times New Roman" w:hint="eastAsia"/>
          <w:bCs/>
          <w:sz w:val="28"/>
          <w:szCs w:val="24"/>
        </w:rPr>
        <w:t>确定</w:t>
      </w:r>
      <w:r w:rsidRPr="00261229">
        <w:rPr>
          <w:rFonts w:ascii="仿宋_GB2312" w:eastAsia="仿宋_GB2312" w:hAnsi="仿宋" w:cs="Times New Roman" w:hint="eastAsia"/>
          <w:bCs/>
          <w:sz w:val="28"/>
          <w:szCs w:val="28"/>
        </w:rPr>
        <w:t>。</w:t>
      </w:r>
      <w:r w:rsidRPr="00261229">
        <w:rPr>
          <w:rFonts w:ascii="仿宋_GB2312" w:eastAsia="仿宋_GB2312" w:hAnsi="仿宋" w:cs="Times New Roman"/>
          <w:bCs/>
          <w:sz w:val="28"/>
          <w:szCs w:val="28"/>
        </w:rPr>
        <w:t xml:space="preserve"> </w:t>
      </w:r>
    </w:p>
    <w:p w14:paraId="35B421A5" w14:textId="77777777"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w:t>
      </w:r>
      <w:proofErr w:type="gramStart"/>
      <w:r w:rsidRPr="00261229">
        <w:rPr>
          <w:rFonts w:ascii="仿宋_GB2312" w:eastAsia="仿宋_GB2312" w:hAnsi="仿宋" w:cs="Times New Roman" w:hint="eastAsia"/>
          <w:bCs/>
          <w:sz w:val="28"/>
          <w:szCs w:val="28"/>
        </w:rPr>
        <w:t>菁英班按照</w:t>
      </w:r>
      <w:proofErr w:type="gramEnd"/>
      <w:r w:rsidRPr="00261229">
        <w:rPr>
          <w:rFonts w:ascii="仿宋_GB2312" w:eastAsia="仿宋_GB2312" w:hAnsi="仿宋" w:cs="Times New Roman" w:hint="eastAsia"/>
          <w:bCs/>
          <w:sz w:val="28"/>
          <w:szCs w:val="28"/>
        </w:rPr>
        <w:t>毕业人数的35%左右确定推荐名额。</w:t>
      </w:r>
    </w:p>
    <w:p w14:paraId="5A7B9919" w14:textId="71246B04" w:rsidR="00261229" w:rsidRP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3、响应教育部文件精神，</w:t>
      </w:r>
      <w:r w:rsidR="002562E9" w:rsidRPr="002562E9">
        <w:rPr>
          <w:rFonts w:ascii="仿宋_GB2312" w:eastAsia="仿宋_GB2312" w:hAnsi="仿宋" w:cs="Times New Roman" w:hint="eastAsia"/>
          <w:bCs/>
          <w:sz w:val="28"/>
          <w:szCs w:val="28"/>
        </w:rPr>
        <w:t>对一流学科、前沿学科</w:t>
      </w:r>
      <w:r w:rsidR="002562E9" w:rsidRPr="002562E9">
        <w:rPr>
          <w:rFonts w:ascii="仿宋_GB2312" w:eastAsia="仿宋_GB2312" w:hAnsi="仿宋" w:cs="Times New Roman"/>
          <w:bCs/>
          <w:sz w:val="28"/>
          <w:szCs w:val="28"/>
        </w:rPr>
        <w:t>、基础</w:t>
      </w:r>
      <w:r w:rsidR="002562E9" w:rsidRPr="002562E9">
        <w:rPr>
          <w:rFonts w:ascii="仿宋_GB2312" w:eastAsia="仿宋_GB2312" w:hAnsi="仿宋" w:cs="Times New Roman" w:hint="eastAsia"/>
          <w:bCs/>
          <w:sz w:val="28"/>
          <w:szCs w:val="28"/>
        </w:rPr>
        <w:t>学科及国家发展急需的相关学科给予重点支持</w:t>
      </w:r>
      <w:r w:rsidRPr="00261229">
        <w:rPr>
          <w:rFonts w:ascii="仿宋_GB2312" w:eastAsia="仿宋_GB2312" w:hAnsi="仿宋" w:cs="Times New Roman" w:hint="eastAsia"/>
          <w:bCs/>
          <w:sz w:val="28"/>
          <w:szCs w:val="28"/>
        </w:rPr>
        <w:t>。结合我校实际，在推荐名额上给予相关学院适当倾斜，学院内部根据教育部文件精神优化分配各专业推荐名额。</w:t>
      </w:r>
    </w:p>
    <w:p w14:paraId="52AD2BF9" w14:textId="77777777" w:rsidR="00261229" w:rsidRDefault="00261229" w:rsidP="00261229">
      <w:pPr>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4、其他学院推荐名额一般结合应届本科生毕业人数以及</w:t>
      </w:r>
      <w:proofErr w:type="gramStart"/>
      <w:r w:rsidRPr="00261229">
        <w:rPr>
          <w:rFonts w:ascii="仿宋_GB2312" w:eastAsia="仿宋_GB2312" w:hAnsi="仿宋" w:cs="Times New Roman" w:hint="eastAsia"/>
          <w:bCs/>
          <w:sz w:val="28"/>
          <w:szCs w:val="28"/>
        </w:rPr>
        <w:t>往年推免指标</w:t>
      </w:r>
      <w:proofErr w:type="gramEnd"/>
      <w:r w:rsidRPr="00261229">
        <w:rPr>
          <w:rFonts w:ascii="仿宋_GB2312" w:eastAsia="仿宋_GB2312" w:hAnsi="仿宋" w:cs="Times New Roman" w:hint="eastAsia"/>
          <w:bCs/>
          <w:sz w:val="28"/>
          <w:szCs w:val="28"/>
        </w:rPr>
        <w:t>完成情况确定。</w:t>
      </w:r>
    </w:p>
    <w:p w14:paraId="46A21603" w14:textId="2DA1F494" w:rsidR="00261229" w:rsidRPr="00261229" w:rsidRDefault="00BD4259" w:rsidP="00261229">
      <w:pPr>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5</w:t>
      </w:r>
      <w:r w:rsidR="00261229" w:rsidRPr="00261229">
        <w:rPr>
          <w:rFonts w:ascii="仿宋_GB2312" w:eastAsia="仿宋_GB2312" w:hAnsi="仿宋" w:cs="Times New Roman" w:hint="eastAsia"/>
          <w:bCs/>
          <w:sz w:val="28"/>
          <w:szCs w:val="28"/>
        </w:rPr>
        <w:t>、各学院（包括基地班、</w:t>
      </w:r>
      <w:proofErr w:type="gramStart"/>
      <w:r w:rsidR="00261229" w:rsidRPr="00261229">
        <w:rPr>
          <w:rFonts w:ascii="仿宋_GB2312" w:eastAsia="仿宋_GB2312" w:hAnsi="仿宋" w:cs="Times New Roman" w:hint="eastAsia"/>
          <w:bCs/>
          <w:sz w:val="28"/>
          <w:szCs w:val="28"/>
        </w:rPr>
        <w:t>菁英班</w:t>
      </w:r>
      <w:proofErr w:type="gramEnd"/>
      <w:r w:rsidR="00261229" w:rsidRPr="00261229">
        <w:rPr>
          <w:rFonts w:ascii="仿宋_GB2312" w:eastAsia="仿宋_GB2312" w:hAnsi="仿宋" w:cs="Times New Roman" w:hint="eastAsia"/>
          <w:bCs/>
          <w:sz w:val="28"/>
          <w:szCs w:val="28"/>
        </w:rPr>
        <w:t>等）若无法完成学校所分配的推荐名额，则需将未完成名额</w:t>
      </w:r>
      <w:r w:rsidR="00CF5BD8">
        <w:rPr>
          <w:rFonts w:ascii="仿宋_GB2312" w:eastAsia="仿宋_GB2312" w:hAnsi="仿宋" w:cs="Times New Roman" w:hint="eastAsia"/>
          <w:bCs/>
          <w:sz w:val="28"/>
          <w:szCs w:val="28"/>
        </w:rPr>
        <w:t>情况</w:t>
      </w:r>
      <w:r w:rsidR="00261229" w:rsidRPr="00261229">
        <w:rPr>
          <w:rFonts w:ascii="仿宋_GB2312" w:eastAsia="仿宋_GB2312" w:hAnsi="仿宋" w:cs="Times New Roman" w:hint="eastAsia"/>
          <w:bCs/>
          <w:sz w:val="28"/>
          <w:szCs w:val="28"/>
        </w:rPr>
        <w:t>及时上报</w:t>
      </w:r>
      <w:proofErr w:type="gramStart"/>
      <w:r w:rsidR="00261229" w:rsidRPr="00261229">
        <w:rPr>
          <w:rFonts w:ascii="仿宋_GB2312" w:eastAsia="仿宋_GB2312" w:hAnsi="仿宋" w:cs="Times New Roman" w:hint="eastAsia"/>
          <w:bCs/>
          <w:sz w:val="28"/>
          <w:szCs w:val="28"/>
        </w:rPr>
        <w:t>学校推免工作</w:t>
      </w:r>
      <w:proofErr w:type="gramEnd"/>
      <w:r w:rsidR="00261229" w:rsidRPr="00261229">
        <w:rPr>
          <w:rFonts w:ascii="仿宋_GB2312" w:eastAsia="仿宋_GB2312" w:hAnsi="仿宋" w:cs="Times New Roman" w:hint="eastAsia"/>
          <w:bCs/>
          <w:sz w:val="28"/>
          <w:szCs w:val="28"/>
        </w:rPr>
        <w:t>领导小组，由</w:t>
      </w:r>
      <w:proofErr w:type="gramStart"/>
      <w:r w:rsidR="00261229" w:rsidRPr="00261229">
        <w:rPr>
          <w:rFonts w:ascii="仿宋_GB2312" w:eastAsia="仿宋_GB2312" w:hAnsi="仿宋" w:cs="Times New Roman" w:hint="eastAsia"/>
          <w:bCs/>
          <w:sz w:val="28"/>
          <w:szCs w:val="28"/>
        </w:rPr>
        <w:t>校推免</w:t>
      </w:r>
      <w:proofErr w:type="gramEnd"/>
      <w:r w:rsidR="00261229" w:rsidRPr="00261229">
        <w:rPr>
          <w:rFonts w:ascii="仿宋_GB2312" w:eastAsia="仿宋_GB2312" w:hAnsi="仿宋" w:cs="Times New Roman" w:hint="eastAsia"/>
          <w:bCs/>
          <w:sz w:val="28"/>
          <w:szCs w:val="28"/>
        </w:rPr>
        <w:t>工作领导小组确定剩余名额</w:t>
      </w:r>
      <w:r w:rsidR="00CF5BD8">
        <w:rPr>
          <w:rFonts w:ascii="仿宋_GB2312" w:eastAsia="仿宋_GB2312" w:hAnsi="仿宋" w:cs="Times New Roman" w:hint="eastAsia"/>
          <w:bCs/>
          <w:sz w:val="28"/>
          <w:szCs w:val="28"/>
        </w:rPr>
        <w:t>的</w:t>
      </w:r>
      <w:r w:rsidR="00261229" w:rsidRPr="00261229">
        <w:rPr>
          <w:rFonts w:ascii="仿宋_GB2312" w:eastAsia="仿宋_GB2312" w:hAnsi="仿宋" w:cs="Times New Roman" w:hint="eastAsia"/>
          <w:bCs/>
          <w:sz w:val="28"/>
          <w:szCs w:val="28"/>
        </w:rPr>
        <w:t>分配，相关学院不得私自处理未完</w:t>
      </w:r>
      <w:r w:rsidR="00261229" w:rsidRPr="00261229">
        <w:rPr>
          <w:rFonts w:ascii="仿宋_GB2312" w:eastAsia="仿宋_GB2312" w:hAnsi="仿宋" w:cs="Times New Roman" w:hint="eastAsia"/>
          <w:bCs/>
          <w:sz w:val="28"/>
          <w:szCs w:val="28"/>
        </w:rPr>
        <w:lastRenderedPageBreak/>
        <w:t>成名额。</w:t>
      </w:r>
    </w:p>
    <w:p w14:paraId="53335BF0" w14:textId="05783748" w:rsidR="00261229" w:rsidRPr="00261229" w:rsidRDefault="00BD4259" w:rsidP="00261229">
      <w:pPr>
        <w:ind w:firstLineChars="200" w:firstLine="560"/>
        <w:rPr>
          <w:rFonts w:ascii="仿宋_GB2312" w:eastAsia="仿宋_GB2312" w:hAnsi="仿宋" w:cs="Times New Roman"/>
          <w:bCs/>
          <w:sz w:val="28"/>
          <w:szCs w:val="28"/>
        </w:rPr>
      </w:pPr>
      <w:r>
        <w:rPr>
          <w:rFonts w:ascii="仿宋_GB2312" w:eastAsia="仿宋_GB2312" w:hAnsi="仿宋" w:cs="Times New Roman"/>
          <w:bCs/>
          <w:sz w:val="28"/>
          <w:szCs w:val="28"/>
        </w:rPr>
        <w:t>6</w:t>
      </w:r>
      <w:r w:rsidR="00261229" w:rsidRPr="00261229">
        <w:rPr>
          <w:rFonts w:ascii="仿宋_GB2312" w:eastAsia="仿宋_GB2312" w:hAnsi="仿宋" w:cs="Times New Roman" w:hint="eastAsia"/>
          <w:bCs/>
          <w:sz w:val="28"/>
          <w:szCs w:val="28"/>
        </w:rPr>
        <w:t>、“研究生支教团”专项</w:t>
      </w:r>
      <w:proofErr w:type="gramStart"/>
      <w:r w:rsidR="00261229" w:rsidRPr="00261229">
        <w:rPr>
          <w:rFonts w:ascii="仿宋_GB2312" w:eastAsia="仿宋_GB2312" w:hAnsi="仿宋" w:cs="Times New Roman" w:hint="eastAsia"/>
          <w:bCs/>
          <w:sz w:val="28"/>
          <w:szCs w:val="28"/>
        </w:rPr>
        <w:t>推免计划</w:t>
      </w:r>
      <w:proofErr w:type="gramEnd"/>
      <w:r w:rsidR="00261229" w:rsidRPr="00261229">
        <w:rPr>
          <w:rFonts w:ascii="仿宋_GB2312" w:eastAsia="仿宋_GB2312" w:hAnsi="仿宋" w:cs="Times New Roman" w:hint="eastAsia"/>
          <w:bCs/>
          <w:sz w:val="28"/>
          <w:szCs w:val="28"/>
        </w:rPr>
        <w:t>工作由学校团委负责。</w:t>
      </w:r>
    </w:p>
    <w:p w14:paraId="745AE0C6"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四、推荐条件</w:t>
      </w:r>
    </w:p>
    <w:p w14:paraId="5D6DFCEC"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1、纳入国家普通本科招生计划录取的应届毕业生（不含专升本、第二学士学位、独立学院学生）。</w:t>
      </w:r>
    </w:p>
    <w:p w14:paraId="5F8CC046"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2、具有高尚的爱国主义和集体主义精神，社会主义信念坚定，社会责任感强，遵纪守法、积极向上、身心健康，符合体检标准。</w:t>
      </w:r>
    </w:p>
    <w:p w14:paraId="35B935C4"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3、勤奋学习，刻苦钻研，成绩优秀；学术研究兴趣浓厚，有较强的创新意识、创新能力、实践能力和专业能力潜质。</w:t>
      </w:r>
    </w:p>
    <w:p w14:paraId="1D506F1B"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4、诚实守信，学风端正，无任何考试作弊和剽窃他人学术成果的记录。</w:t>
      </w:r>
    </w:p>
    <w:p w14:paraId="31C31C8D" w14:textId="77777777" w:rsidR="00E357D7" w:rsidRPr="00261229" w:rsidRDefault="00261229" w:rsidP="00E357D7">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5、学院需对学生进行思想品德考核，要求推免生思想品德考核合格，无任何违法违纪受处分记录。</w:t>
      </w:r>
    </w:p>
    <w:p w14:paraId="252B1A7A" w14:textId="52137B4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6、全国大学英语四级考试成绩必须达到425分及以上或者获得四级合格证书（体育、艺术类专业四级成绩须达到350分及以上）；前三年综合测评成绩平均分不低于80分；学科基础课程、专业必修</w:t>
      </w:r>
      <w:r w:rsidRPr="00261229">
        <w:rPr>
          <w:rFonts w:ascii="仿宋_GB2312" w:eastAsia="仿宋_GB2312" w:hAnsi="仿宋" w:cs="Times New Roman"/>
          <w:bCs/>
          <w:sz w:val="28"/>
          <w:szCs w:val="28"/>
        </w:rPr>
        <w:t>课程</w:t>
      </w:r>
      <w:r w:rsidRPr="00261229">
        <w:rPr>
          <w:rFonts w:ascii="仿宋_GB2312" w:eastAsia="仿宋_GB2312" w:hAnsi="仿宋" w:cs="Times New Roman" w:hint="eastAsia"/>
          <w:bCs/>
          <w:sz w:val="28"/>
          <w:szCs w:val="28"/>
        </w:rPr>
        <w:t>和公共必修课程必须合格（学科基础课程、专业必修课程不得有补考、重修现象；公共必修课程中的思想道德修养与法律基础，形势与政策</w:t>
      </w:r>
      <w:r w:rsidRPr="00261229">
        <w:rPr>
          <w:rFonts w:ascii="仿宋_GB2312" w:eastAsia="仿宋_GB2312" w:hAnsi="仿宋" w:cs="Times New Roman"/>
          <w:bCs/>
          <w:sz w:val="28"/>
          <w:szCs w:val="28"/>
        </w:rPr>
        <w:t>，马克思主义基本原理概论，中国近现代史纲要，毛泽东思想和中国特色社会主义理论体系概论</w:t>
      </w:r>
      <w:r w:rsidRPr="00261229">
        <w:rPr>
          <w:rFonts w:ascii="仿宋_GB2312" w:eastAsia="仿宋_GB2312" w:hAnsi="仿宋" w:cs="Times New Roman" w:hint="eastAsia"/>
          <w:bCs/>
          <w:sz w:val="28"/>
          <w:szCs w:val="28"/>
        </w:rPr>
        <w:t>不得有补考、重修现象）。</w:t>
      </w:r>
    </w:p>
    <w:p w14:paraId="01A37837"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7、达到上述条件者，按照《云南大学本科学生综合素质测评办法（试行）》（</w:t>
      </w:r>
      <w:proofErr w:type="gramStart"/>
      <w:r w:rsidRPr="00261229">
        <w:rPr>
          <w:rFonts w:ascii="仿宋_GB2312" w:eastAsia="仿宋_GB2312" w:hAnsi="仿宋" w:cs="Times New Roman" w:hint="eastAsia"/>
          <w:bCs/>
          <w:sz w:val="28"/>
          <w:szCs w:val="28"/>
        </w:rPr>
        <w:t>云大学</w:t>
      </w:r>
      <w:proofErr w:type="gramEnd"/>
      <w:r w:rsidRPr="00261229">
        <w:rPr>
          <w:rFonts w:ascii="仿宋_GB2312" w:eastAsia="仿宋_GB2312" w:hAnsi="仿宋" w:cs="Times New Roman" w:hint="eastAsia"/>
          <w:bCs/>
          <w:sz w:val="28"/>
          <w:szCs w:val="28"/>
        </w:rPr>
        <w:t>〔2006〕16号），测算综合测评成绩排名，从高到低</w:t>
      </w:r>
      <w:r w:rsidRPr="00261229">
        <w:rPr>
          <w:rFonts w:ascii="仿宋_GB2312" w:eastAsia="仿宋_GB2312" w:hAnsi="仿宋" w:cs="Times New Roman" w:hint="eastAsia"/>
          <w:bCs/>
          <w:sz w:val="28"/>
          <w:szCs w:val="28"/>
        </w:rPr>
        <w:lastRenderedPageBreak/>
        <w:t>依次推荐。</w:t>
      </w:r>
    </w:p>
    <w:p w14:paraId="77478ACD"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8、根据教育部相关文件精神，学校将学生在校期间参军入伍服兵役情况、到国际组织实习情况纳入学校推免生遴选指标体系。</w:t>
      </w:r>
      <w:proofErr w:type="gramStart"/>
      <w:r w:rsidRPr="00261229">
        <w:rPr>
          <w:rFonts w:ascii="仿宋_GB2312" w:eastAsia="仿宋_GB2312" w:hAnsi="仿宋" w:cs="Times New Roman" w:hint="eastAsia"/>
          <w:bCs/>
          <w:sz w:val="28"/>
          <w:szCs w:val="28"/>
        </w:rPr>
        <w:t>经校推免生</w:t>
      </w:r>
      <w:proofErr w:type="gramEnd"/>
      <w:r w:rsidRPr="00261229">
        <w:rPr>
          <w:rFonts w:ascii="仿宋_GB2312" w:eastAsia="仿宋_GB2312" w:hAnsi="仿宋" w:cs="Times New Roman" w:hint="eastAsia"/>
          <w:bCs/>
          <w:sz w:val="28"/>
          <w:szCs w:val="28"/>
        </w:rPr>
        <w:t>遴选工作领导小组研究决定，学生在校期间有参军入伍服兵役的，统一在前三年综合测评成绩平均分后加3分，在部队荣立三等功的，统一在前三年综合测评成绩平均分后加5分，在部队荣立二等功及以上的，在满足上述1—5项条件的前提下，给予推荐资格；学校认可教育部新职业网开通的高校毕业生到国际组织实习任职信息服务平台（http://gj.ncss.cn）上包含的国际组织，到相应国际组织实习1个月到3个月并有证明材料的，统一在前三年综合测评成绩平均分后加0.2分，到相应国际组织实习3个月到半年并有证明材料的，统一在前三年内综合测评成绩平均分后加0.5分，实习半年</w:t>
      </w:r>
      <w:r w:rsidR="000918E2">
        <w:rPr>
          <w:rFonts w:ascii="仿宋_GB2312" w:eastAsia="仿宋_GB2312" w:hAnsi="仿宋" w:cs="Times New Roman" w:hint="eastAsia"/>
          <w:bCs/>
          <w:sz w:val="28"/>
          <w:szCs w:val="28"/>
        </w:rPr>
        <w:t>及</w:t>
      </w:r>
      <w:r w:rsidRPr="00261229">
        <w:rPr>
          <w:rFonts w:ascii="仿宋_GB2312" w:eastAsia="仿宋_GB2312" w:hAnsi="仿宋" w:cs="Times New Roman" w:hint="eastAsia"/>
          <w:bCs/>
          <w:sz w:val="28"/>
          <w:szCs w:val="28"/>
        </w:rPr>
        <w:t>以上并有证明材料的，统一在前三年综合测评成绩平均分后加1分。</w:t>
      </w:r>
    </w:p>
    <w:p w14:paraId="0EA4DCDA" w14:textId="00D84C50" w:rsidR="00BD4259" w:rsidRPr="00BD4259" w:rsidRDefault="00261229" w:rsidP="00BD425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9、对有特殊学术专长或具有突出培养潜质的学生，需满足上述1—6项条件，同时综合测评成绩排名需在该生所在专业的前40%以内，由学院</w:t>
      </w:r>
      <w:r w:rsidR="00C77C95">
        <w:rPr>
          <w:rFonts w:ascii="仿宋_GB2312" w:eastAsia="仿宋_GB2312" w:hAnsi="仿宋" w:cs="Times New Roman" w:hint="eastAsia"/>
          <w:bCs/>
          <w:sz w:val="28"/>
          <w:szCs w:val="28"/>
        </w:rPr>
        <w:t>成立</w:t>
      </w:r>
      <w:r w:rsidR="00C77C95" w:rsidRPr="00BD4259">
        <w:rPr>
          <w:rFonts w:ascii="仿宋_GB2312" w:eastAsia="仿宋_GB2312" w:hAnsi="仿宋" w:cs="Times New Roman" w:hint="eastAsia"/>
          <w:bCs/>
          <w:sz w:val="28"/>
          <w:szCs w:val="28"/>
        </w:rPr>
        <w:t>专家</w:t>
      </w:r>
      <w:r w:rsidR="00C77C95" w:rsidRPr="00BD4259">
        <w:rPr>
          <w:rFonts w:ascii="仿宋_GB2312" w:eastAsia="仿宋_GB2312" w:hAnsi="仿宋" w:cs="Times New Roman"/>
          <w:bCs/>
          <w:sz w:val="28"/>
          <w:szCs w:val="28"/>
        </w:rPr>
        <w:t>审核</w:t>
      </w:r>
      <w:r w:rsidR="00C77C95" w:rsidRPr="00BD4259">
        <w:rPr>
          <w:rFonts w:ascii="仿宋_GB2312" w:eastAsia="仿宋_GB2312" w:hAnsi="仿宋" w:cs="Times New Roman" w:hint="eastAsia"/>
          <w:bCs/>
          <w:sz w:val="28"/>
          <w:szCs w:val="28"/>
        </w:rPr>
        <w:t>小组（专家</w:t>
      </w:r>
      <w:r w:rsidR="00C77C95" w:rsidRPr="00BD4259">
        <w:rPr>
          <w:rFonts w:ascii="仿宋_GB2312" w:eastAsia="仿宋_GB2312" w:hAnsi="仿宋" w:cs="Times New Roman"/>
          <w:bCs/>
          <w:sz w:val="28"/>
          <w:szCs w:val="28"/>
        </w:rPr>
        <w:t>组成员原则上</w:t>
      </w:r>
      <w:r w:rsidR="00C77C95" w:rsidRPr="00BD4259">
        <w:rPr>
          <w:rFonts w:ascii="仿宋_GB2312" w:eastAsia="仿宋_GB2312" w:hAnsi="仿宋" w:cs="Times New Roman" w:hint="eastAsia"/>
          <w:bCs/>
          <w:sz w:val="28"/>
          <w:szCs w:val="28"/>
        </w:rPr>
        <w:t>应</w:t>
      </w:r>
      <w:r w:rsidR="00C77C95" w:rsidRPr="00BD4259">
        <w:rPr>
          <w:rFonts w:ascii="仿宋_GB2312" w:eastAsia="仿宋_GB2312" w:hAnsi="仿宋" w:cs="Times New Roman"/>
          <w:bCs/>
          <w:sz w:val="28"/>
          <w:szCs w:val="28"/>
        </w:rPr>
        <w:t>具有</w:t>
      </w:r>
      <w:r w:rsidR="00C77C95" w:rsidRPr="00BD4259">
        <w:rPr>
          <w:rFonts w:ascii="仿宋_GB2312" w:eastAsia="仿宋_GB2312" w:hAnsi="仿宋" w:cs="Times New Roman" w:hint="eastAsia"/>
          <w:bCs/>
          <w:sz w:val="28"/>
          <w:szCs w:val="28"/>
        </w:rPr>
        <w:t>相关学科副教授以上职称，一般</w:t>
      </w:r>
      <w:r w:rsidR="00C77C95" w:rsidRPr="00BD4259">
        <w:rPr>
          <w:rFonts w:ascii="仿宋_GB2312" w:eastAsia="仿宋_GB2312" w:hAnsi="仿宋" w:cs="Times New Roman"/>
          <w:bCs/>
          <w:sz w:val="28"/>
          <w:szCs w:val="28"/>
        </w:rPr>
        <w:t>不少于</w:t>
      </w:r>
      <w:r w:rsidR="00C77C95" w:rsidRPr="00BD4259">
        <w:rPr>
          <w:rFonts w:ascii="仿宋_GB2312" w:eastAsia="仿宋_GB2312" w:hAnsi="仿宋" w:cs="Times New Roman" w:hint="eastAsia"/>
          <w:bCs/>
          <w:sz w:val="28"/>
          <w:szCs w:val="28"/>
        </w:rPr>
        <w:t>5人），可会同相关期刊杂志单位、赛事主办单位等，对</w:t>
      </w:r>
      <w:proofErr w:type="gramStart"/>
      <w:r w:rsidR="00C77C95" w:rsidRPr="00BD4259">
        <w:rPr>
          <w:rFonts w:ascii="仿宋_GB2312" w:eastAsia="仿宋_GB2312" w:hAnsi="仿宋" w:cs="Times New Roman"/>
          <w:bCs/>
          <w:sz w:val="28"/>
          <w:szCs w:val="28"/>
        </w:rPr>
        <w:t>申请</w:t>
      </w:r>
      <w:r w:rsidR="00C77C95" w:rsidRPr="00BD4259">
        <w:rPr>
          <w:rFonts w:ascii="仿宋_GB2312" w:eastAsia="仿宋_GB2312" w:hAnsi="仿宋" w:cs="Times New Roman" w:hint="eastAsia"/>
          <w:bCs/>
          <w:sz w:val="28"/>
          <w:szCs w:val="28"/>
        </w:rPr>
        <w:t>推免资格</w:t>
      </w:r>
      <w:proofErr w:type="gramEnd"/>
      <w:r w:rsidR="00C77C95" w:rsidRPr="00BD4259">
        <w:rPr>
          <w:rFonts w:ascii="仿宋_GB2312" w:eastAsia="仿宋_GB2312" w:hAnsi="仿宋" w:cs="Times New Roman" w:hint="eastAsia"/>
          <w:bCs/>
          <w:sz w:val="28"/>
          <w:szCs w:val="28"/>
        </w:rPr>
        <w:t>学生的科研创新成果、论文（文章）、竞赛获奖奖项及内容进行审核鉴定，排除抄袭、造假、冒名及有名无实等情况，并</w:t>
      </w:r>
      <w:r w:rsidR="00C77C95" w:rsidRPr="00BD4259">
        <w:rPr>
          <w:rFonts w:ascii="仿宋_GB2312" w:eastAsia="仿宋_GB2312" w:hAnsi="仿宋" w:cs="Times New Roman"/>
          <w:bCs/>
          <w:sz w:val="28"/>
          <w:szCs w:val="28"/>
        </w:rPr>
        <w:t>组织相关学生</w:t>
      </w:r>
      <w:r w:rsidR="00C77C95" w:rsidRPr="00BD4259">
        <w:rPr>
          <w:rFonts w:ascii="仿宋_GB2312" w:eastAsia="仿宋_GB2312" w:hAnsi="仿宋" w:cs="Times New Roman" w:hint="eastAsia"/>
          <w:bCs/>
          <w:sz w:val="28"/>
          <w:szCs w:val="28"/>
        </w:rPr>
        <w:t>在学校一定范围进行公开答辩，</w:t>
      </w:r>
      <w:r w:rsidR="00C77C95" w:rsidRPr="00BD4259">
        <w:rPr>
          <w:rFonts w:ascii="仿宋_GB2312" w:eastAsia="仿宋_GB2312" w:hAnsi="仿宋" w:cs="Times New Roman"/>
          <w:bCs/>
          <w:sz w:val="28"/>
          <w:szCs w:val="28"/>
        </w:rPr>
        <w:t>专家审核小组</w:t>
      </w:r>
      <w:r w:rsidR="00C77C95" w:rsidRPr="00BD4259">
        <w:rPr>
          <w:rFonts w:ascii="仿宋_GB2312" w:eastAsia="仿宋_GB2312" w:hAnsi="仿宋" w:cs="Times New Roman" w:hint="eastAsia"/>
          <w:bCs/>
          <w:sz w:val="28"/>
          <w:szCs w:val="28"/>
        </w:rPr>
        <w:t>及每位成员都</w:t>
      </w:r>
      <w:r w:rsidR="00C77C95" w:rsidRPr="00BD4259">
        <w:rPr>
          <w:rFonts w:ascii="仿宋_GB2312" w:eastAsia="仿宋_GB2312" w:hAnsi="仿宋" w:cs="Times New Roman"/>
          <w:bCs/>
          <w:sz w:val="28"/>
          <w:szCs w:val="28"/>
        </w:rPr>
        <w:t>要给出明确</w:t>
      </w:r>
      <w:r w:rsidR="00C77C95" w:rsidRPr="00BD4259">
        <w:rPr>
          <w:rFonts w:ascii="仿宋_GB2312" w:eastAsia="仿宋_GB2312" w:hAnsi="仿宋" w:cs="Times New Roman" w:hint="eastAsia"/>
          <w:bCs/>
          <w:sz w:val="28"/>
          <w:szCs w:val="28"/>
        </w:rPr>
        <w:t>审核</w:t>
      </w:r>
      <w:r w:rsidR="00C77C95" w:rsidRPr="00BD4259">
        <w:rPr>
          <w:rFonts w:ascii="仿宋_GB2312" w:eastAsia="仿宋_GB2312" w:hAnsi="仿宋" w:cs="Times New Roman"/>
          <w:bCs/>
          <w:sz w:val="28"/>
          <w:szCs w:val="28"/>
        </w:rPr>
        <w:t>鉴定意见并签字存档</w:t>
      </w:r>
      <w:r w:rsidR="00C77C95" w:rsidRPr="00BD4259">
        <w:rPr>
          <w:rFonts w:ascii="仿宋_GB2312" w:eastAsia="仿宋_GB2312" w:hAnsi="仿宋" w:cs="Times New Roman" w:hint="eastAsia"/>
          <w:bCs/>
          <w:sz w:val="28"/>
          <w:szCs w:val="28"/>
        </w:rPr>
        <w:t>。答辩全程要录音录像，答辩结果要公开公示，未通过审核鉴定或答辩的学生不得推荐。</w:t>
      </w:r>
    </w:p>
    <w:p w14:paraId="127DA29F" w14:textId="0C09485B"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bCs/>
          <w:sz w:val="28"/>
          <w:szCs w:val="28"/>
        </w:rPr>
        <w:lastRenderedPageBreak/>
        <w:t>10、</w:t>
      </w:r>
      <w:r w:rsidRPr="00261229">
        <w:rPr>
          <w:rFonts w:ascii="仿宋_GB2312" w:eastAsia="仿宋_GB2312" w:hAnsi="仿宋" w:cs="Times New Roman" w:hint="eastAsia"/>
          <w:bCs/>
          <w:sz w:val="28"/>
          <w:szCs w:val="28"/>
        </w:rPr>
        <w:t>学院可结合自身情况在上述规定基础上增加</w:t>
      </w:r>
      <w:r w:rsidR="00CF5BD8">
        <w:rPr>
          <w:rFonts w:ascii="仿宋_GB2312" w:eastAsia="仿宋_GB2312" w:hAnsi="仿宋" w:cs="Times New Roman" w:hint="eastAsia"/>
          <w:bCs/>
          <w:sz w:val="28"/>
          <w:szCs w:val="28"/>
        </w:rPr>
        <w:t>其他</w:t>
      </w:r>
      <w:r w:rsidRPr="00261229">
        <w:rPr>
          <w:rFonts w:ascii="仿宋_GB2312" w:eastAsia="仿宋_GB2312" w:hAnsi="仿宋" w:cs="Times New Roman" w:hint="eastAsia"/>
          <w:bCs/>
          <w:sz w:val="28"/>
          <w:szCs w:val="28"/>
        </w:rPr>
        <w:t>要求。</w:t>
      </w:r>
    </w:p>
    <w:p w14:paraId="78D47205"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五、推荐程序</w:t>
      </w:r>
    </w:p>
    <w:p w14:paraId="092715DE"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1、各学院将</w:t>
      </w:r>
      <w:r w:rsidRPr="00261229">
        <w:rPr>
          <w:rFonts w:ascii="仿宋_GB2312" w:eastAsia="仿宋_GB2312" w:hAnsi="仿宋" w:cs="Times New Roman" w:hint="eastAsia"/>
          <w:sz w:val="28"/>
          <w:szCs w:val="28"/>
        </w:rPr>
        <w:t>《云南省招生考试院关于做好201</w:t>
      </w:r>
      <w:r w:rsidR="00E47A77">
        <w:rPr>
          <w:rFonts w:ascii="仿宋_GB2312" w:eastAsia="仿宋_GB2312" w:hAnsi="仿宋" w:cs="Times New Roman"/>
          <w:sz w:val="28"/>
          <w:szCs w:val="28"/>
        </w:rPr>
        <w:t>9</w:t>
      </w:r>
      <w:r w:rsidRPr="00261229">
        <w:rPr>
          <w:rFonts w:ascii="仿宋_GB2312" w:eastAsia="仿宋_GB2312" w:hAnsi="仿宋" w:cs="Times New Roman" w:hint="eastAsia"/>
          <w:sz w:val="28"/>
          <w:szCs w:val="28"/>
        </w:rPr>
        <w:t>年推荐优秀应届本科毕业生免试攻读研究生工作的通知》</w:t>
      </w:r>
      <w:r w:rsidRPr="00261229">
        <w:rPr>
          <w:rFonts w:ascii="仿宋_GB2312" w:eastAsia="仿宋_GB2312" w:hAnsi="仿宋" w:cs="Times New Roman" w:hint="eastAsia"/>
          <w:bCs/>
          <w:sz w:val="28"/>
          <w:szCs w:val="28"/>
        </w:rPr>
        <w:t>及《云南大学201</w:t>
      </w:r>
      <w:r w:rsidR="00E47A77">
        <w:rPr>
          <w:rFonts w:ascii="仿宋_GB2312" w:eastAsia="仿宋_GB2312" w:hAnsi="仿宋" w:cs="Times New Roman"/>
          <w:bCs/>
          <w:sz w:val="28"/>
          <w:szCs w:val="28"/>
        </w:rPr>
        <w:t>9</w:t>
      </w:r>
      <w:r w:rsidRPr="00261229">
        <w:rPr>
          <w:rFonts w:ascii="仿宋_GB2312" w:eastAsia="仿宋_GB2312" w:hAnsi="仿宋" w:cs="Times New Roman" w:hint="eastAsia"/>
          <w:bCs/>
          <w:sz w:val="28"/>
          <w:szCs w:val="28"/>
        </w:rPr>
        <w:t>年推荐优秀应届本科毕业生免试攻读研究生工作管理办法》、《云南大学201</w:t>
      </w:r>
      <w:r w:rsidR="00E47A77">
        <w:rPr>
          <w:rFonts w:ascii="仿宋_GB2312" w:eastAsia="仿宋_GB2312" w:hAnsi="仿宋" w:cs="Times New Roman"/>
          <w:bCs/>
          <w:sz w:val="28"/>
          <w:szCs w:val="28"/>
        </w:rPr>
        <w:t>9</w:t>
      </w:r>
      <w:r w:rsidRPr="00261229">
        <w:rPr>
          <w:rFonts w:ascii="仿宋_GB2312" w:eastAsia="仿宋_GB2312" w:hAnsi="仿宋" w:cs="Times New Roman" w:hint="eastAsia"/>
          <w:bCs/>
          <w:sz w:val="28"/>
          <w:szCs w:val="28"/>
        </w:rPr>
        <w:t>年推荐优秀应届本科毕业生免试攻读研究生工作通知》等文件张贴公告并传达至学生。</w:t>
      </w:r>
    </w:p>
    <w:p w14:paraId="3B7E966D"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2、各学院成立推免生遴选工作小组，制定学院推免</w:t>
      </w:r>
      <w:r w:rsidR="0036464A">
        <w:rPr>
          <w:rFonts w:ascii="仿宋_GB2312" w:eastAsia="仿宋_GB2312" w:hAnsi="仿宋" w:cs="Times New Roman" w:hint="eastAsia"/>
          <w:bCs/>
          <w:sz w:val="28"/>
          <w:szCs w:val="28"/>
        </w:rPr>
        <w:t>生推荐办法</w:t>
      </w:r>
      <w:r w:rsidRPr="00261229">
        <w:rPr>
          <w:rFonts w:ascii="仿宋_GB2312" w:eastAsia="仿宋_GB2312" w:hAnsi="仿宋" w:cs="Times New Roman" w:hint="eastAsia"/>
          <w:bCs/>
          <w:sz w:val="28"/>
          <w:szCs w:val="28"/>
        </w:rPr>
        <w:t>，按《云南大学20</w:t>
      </w:r>
      <w:r w:rsidR="00E47A77">
        <w:rPr>
          <w:rFonts w:ascii="仿宋_GB2312" w:eastAsia="仿宋_GB2312" w:hAnsi="仿宋" w:cs="Times New Roman"/>
          <w:bCs/>
          <w:sz w:val="28"/>
          <w:szCs w:val="28"/>
        </w:rPr>
        <w:t>19</w:t>
      </w:r>
      <w:r w:rsidRPr="00261229">
        <w:rPr>
          <w:rFonts w:ascii="仿宋_GB2312" w:eastAsia="仿宋_GB2312" w:hAnsi="仿宋" w:cs="Times New Roman" w:hint="eastAsia"/>
          <w:bCs/>
          <w:sz w:val="28"/>
          <w:szCs w:val="28"/>
        </w:rPr>
        <w:t>年推荐优秀应届本科毕业生免试攻读研究生工作管理办法》确定拟推荐名单，并在规定时间内上报拟推荐名单。</w:t>
      </w:r>
    </w:p>
    <w:p w14:paraId="025DB6F5" w14:textId="6333C2ED"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3、经学校推免生遴选工作领导小组的审核，通过初选的推免生名单</w:t>
      </w:r>
      <w:r w:rsidR="00612F5A">
        <w:rPr>
          <w:rFonts w:ascii="仿宋_GB2312" w:eastAsia="仿宋_GB2312" w:hAnsi="仿宋" w:cs="Times New Roman" w:hint="eastAsia"/>
          <w:bCs/>
          <w:sz w:val="28"/>
          <w:szCs w:val="28"/>
        </w:rPr>
        <w:t>及相关材料</w:t>
      </w:r>
      <w:r w:rsidR="00CF5BD8">
        <w:rPr>
          <w:rFonts w:ascii="仿宋_GB2312" w:eastAsia="仿宋_GB2312" w:hAnsi="仿宋" w:cs="Times New Roman" w:hint="eastAsia"/>
          <w:bCs/>
          <w:sz w:val="28"/>
          <w:szCs w:val="28"/>
        </w:rPr>
        <w:t>应</w:t>
      </w:r>
      <w:r w:rsidRPr="00261229">
        <w:rPr>
          <w:rFonts w:ascii="仿宋_GB2312" w:eastAsia="仿宋_GB2312" w:hAnsi="仿宋" w:cs="Times New Roman" w:hint="eastAsia"/>
          <w:bCs/>
          <w:sz w:val="28"/>
          <w:szCs w:val="28"/>
        </w:rPr>
        <w:t>在各学院易于监督的场合张榜公示和学院网站同时公示，并报学校教务处在教务处网站同步公示，公示期不少于10</w:t>
      </w:r>
      <w:r w:rsidR="00857EF8">
        <w:rPr>
          <w:rFonts w:ascii="仿宋_GB2312" w:eastAsia="仿宋_GB2312" w:hAnsi="仿宋" w:cs="Times New Roman" w:hint="eastAsia"/>
          <w:bCs/>
          <w:sz w:val="28"/>
          <w:szCs w:val="28"/>
        </w:rPr>
        <w:t>个</w:t>
      </w:r>
      <w:r w:rsidRPr="00261229">
        <w:rPr>
          <w:rFonts w:ascii="仿宋_GB2312" w:eastAsia="仿宋_GB2312" w:hAnsi="仿宋" w:cs="Times New Roman" w:hint="eastAsia"/>
          <w:bCs/>
          <w:sz w:val="28"/>
          <w:szCs w:val="28"/>
        </w:rPr>
        <w:t>工作日，公示期间公示内容不得修改，如有变动，需对变动部分做出说明，并对变动内容另行公示10个工作日。未经公示的，一律无效。</w:t>
      </w:r>
    </w:p>
    <w:p w14:paraId="604082EF"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公示内容包含：</w:t>
      </w:r>
    </w:p>
    <w:p w14:paraId="25EBF1EE"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（1）推荐学生的学号、姓名、专业、思想品德考核结论、英语四级成绩、平均绩点、综合测评成绩、综合测评在本专业所有学生中的排名及相关说明。</w:t>
      </w:r>
    </w:p>
    <w:p w14:paraId="67ACFF8A"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（2）有特殊学术专长或具有突出培养潜质者必须明确注明，同时公示证明材料和三名以上本专业专</w:t>
      </w:r>
      <w:smartTag w:uri="urn:schemas-microsoft-com:office:smarttags" w:element="PersonName">
        <w:smartTagPr>
          <w:attr w:name="ProductID" w:val="家"/>
        </w:smartTagPr>
        <w:r w:rsidRPr="00261229">
          <w:rPr>
            <w:rFonts w:ascii="仿宋_GB2312" w:eastAsia="仿宋_GB2312" w:hAnsi="仿宋" w:cs="Times New Roman" w:hint="eastAsia"/>
            <w:bCs/>
            <w:sz w:val="28"/>
            <w:szCs w:val="28"/>
          </w:rPr>
          <w:t>家</w:t>
        </w:r>
      </w:smartTag>
      <w:r w:rsidRPr="00261229">
        <w:rPr>
          <w:rFonts w:ascii="仿宋_GB2312" w:eastAsia="仿宋_GB2312" w:hAnsi="仿宋" w:cs="Times New Roman" w:hint="eastAsia"/>
          <w:bCs/>
          <w:sz w:val="28"/>
          <w:szCs w:val="28"/>
        </w:rPr>
        <w:t>教授的推荐材料。</w:t>
      </w:r>
    </w:p>
    <w:p w14:paraId="72D4474B"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（3）若出现符合推荐条件、综合排名靠前的学生因故未被列入拟</w:t>
      </w:r>
      <w:r w:rsidRPr="00261229">
        <w:rPr>
          <w:rFonts w:ascii="仿宋_GB2312" w:eastAsia="仿宋_GB2312" w:hAnsi="仿宋" w:cs="Times New Roman" w:hint="eastAsia"/>
          <w:bCs/>
          <w:sz w:val="28"/>
          <w:szCs w:val="28"/>
        </w:rPr>
        <w:lastRenderedPageBreak/>
        <w:t>推荐名单的，必须在备注栏中说明原因。如果是自愿放弃推免资格的，学院需提交由学生本人签字的《201</w:t>
      </w:r>
      <w:r w:rsidR="00E47A77">
        <w:rPr>
          <w:rFonts w:ascii="仿宋_GB2312" w:eastAsia="仿宋_GB2312" w:hAnsi="仿宋" w:cs="Times New Roman"/>
          <w:bCs/>
          <w:sz w:val="28"/>
          <w:szCs w:val="28"/>
        </w:rPr>
        <w:t>9</w:t>
      </w:r>
      <w:r w:rsidRPr="00261229">
        <w:rPr>
          <w:rFonts w:ascii="仿宋_GB2312" w:eastAsia="仿宋_GB2312" w:hAnsi="仿宋" w:cs="Times New Roman" w:hint="eastAsia"/>
          <w:bCs/>
          <w:sz w:val="28"/>
          <w:szCs w:val="28"/>
        </w:rPr>
        <w:t>年应届本科毕业生自愿放弃推免资格的申明》，经学院签署意见后交教务处留存备查。</w:t>
      </w:r>
    </w:p>
    <w:p w14:paraId="54BFF33E" w14:textId="77777777" w:rsidR="00261229" w:rsidRPr="00261229" w:rsidRDefault="00261229" w:rsidP="00261229">
      <w:pPr>
        <w:spacing w:line="360" w:lineRule="auto"/>
        <w:ind w:firstLineChars="200" w:firstLine="560"/>
        <w:rPr>
          <w:rFonts w:ascii="仿宋_GB2312" w:eastAsia="仿宋_GB2312" w:hAnsi="仿宋" w:cs="Times New Roman"/>
          <w:bCs/>
          <w:sz w:val="28"/>
          <w:szCs w:val="28"/>
        </w:rPr>
      </w:pPr>
      <w:r w:rsidRPr="00261229">
        <w:rPr>
          <w:rFonts w:ascii="仿宋_GB2312" w:eastAsia="仿宋_GB2312" w:hAnsi="仿宋" w:cs="Times New Roman" w:hint="eastAsia"/>
          <w:bCs/>
          <w:sz w:val="28"/>
          <w:szCs w:val="28"/>
        </w:rPr>
        <w:t>4、免试研究生的推荐阶</w:t>
      </w:r>
      <w:r w:rsidRPr="00162FC1">
        <w:rPr>
          <w:rFonts w:ascii="仿宋_GB2312" w:eastAsia="仿宋_GB2312" w:hAnsi="仿宋" w:cs="Times New Roman" w:hint="eastAsia"/>
          <w:bCs/>
          <w:sz w:val="28"/>
          <w:szCs w:val="28"/>
        </w:rPr>
        <w:t>段在9月</w:t>
      </w:r>
      <w:r w:rsidR="002948CE" w:rsidRPr="00162FC1">
        <w:rPr>
          <w:rFonts w:ascii="仿宋_GB2312" w:eastAsia="仿宋_GB2312" w:hAnsi="仿宋" w:cs="Times New Roman"/>
          <w:bCs/>
          <w:sz w:val="28"/>
          <w:szCs w:val="28"/>
        </w:rPr>
        <w:t>2</w:t>
      </w:r>
      <w:r w:rsidR="00162FC1" w:rsidRPr="00162FC1">
        <w:rPr>
          <w:rFonts w:ascii="仿宋_GB2312" w:eastAsia="仿宋_GB2312" w:hAnsi="仿宋" w:cs="Times New Roman"/>
          <w:bCs/>
          <w:sz w:val="28"/>
          <w:szCs w:val="28"/>
        </w:rPr>
        <w:t>4</w:t>
      </w:r>
      <w:r w:rsidRPr="00162FC1">
        <w:rPr>
          <w:rFonts w:ascii="仿宋_GB2312" w:eastAsia="仿宋_GB2312" w:hAnsi="仿宋" w:cs="Times New Roman" w:hint="eastAsia"/>
          <w:bCs/>
          <w:sz w:val="28"/>
          <w:szCs w:val="28"/>
        </w:rPr>
        <w:t>日之前结束。9月</w:t>
      </w:r>
      <w:r w:rsidR="002948CE" w:rsidRPr="00162FC1">
        <w:rPr>
          <w:rFonts w:ascii="仿宋_GB2312" w:eastAsia="仿宋_GB2312" w:hAnsi="仿宋" w:cs="Times New Roman"/>
          <w:bCs/>
          <w:sz w:val="28"/>
          <w:szCs w:val="28"/>
        </w:rPr>
        <w:t>2</w:t>
      </w:r>
      <w:r w:rsidR="00162FC1" w:rsidRPr="00162FC1">
        <w:rPr>
          <w:rFonts w:ascii="仿宋_GB2312" w:eastAsia="仿宋_GB2312" w:hAnsi="仿宋" w:cs="Times New Roman"/>
          <w:bCs/>
          <w:sz w:val="28"/>
          <w:szCs w:val="28"/>
        </w:rPr>
        <w:t>4</w:t>
      </w:r>
      <w:r w:rsidRPr="00162FC1">
        <w:rPr>
          <w:rFonts w:ascii="仿宋_GB2312" w:eastAsia="仿宋_GB2312" w:hAnsi="仿宋" w:cs="Times New Roman" w:hint="eastAsia"/>
          <w:bCs/>
          <w:sz w:val="28"/>
          <w:szCs w:val="28"/>
        </w:rPr>
        <w:t>日</w:t>
      </w:r>
      <w:r w:rsidRPr="00261229">
        <w:rPr>
          <w:rFonts w:ascii="仿宋_GB2312" w:eastAsia="仿宋_GB2312" w:hAnsi="仿宋" w:cs="Times New Roman" w:hint="eastAsia"/>
          <w:bCs/>
          <w:sz w:val="28"/>
          <w:szCs w:val="28"/>
        </w:rPr>
        <w:t>之前我校通过教育部建立的“全国推荐优秀应届本科毕业生免试攻读研究生信息公开暨管理服务系统”</w:t>
      </w:r>
      <w:r w:rsidRPr="00261229">
        <w:rPr>
          <w:rFonts w:ascii="仿宋_GB2312" w:eastAsia="仿宋_GB2312" w:hAnsi="仿宋" w:cs="Times New Roman" w:hint="eastAsia"/>
          <w:sz w:val="28"/>
          <w:szCs w:val="28"/>
        </w:rPr>
        <w:t>（以下简称“推免服务系统”，网址:http://yz.chsi.com.cn/tm），将推荐办法以及按照推免名额遴选并公示的推免生名单，报省级教育招生考试管理机构进行政策审核，并向教育部备案。备案截止后，不再进行补充备案。最终推免生名单以“推免服务系统”备</w:t>
      </w:r>
      <w:r w:rsidRPr="00261229">
        <w:rPr>
          <w:rFonts w:ascii="仿宋_GB2312" w:eastAsia="仿宋_GB2312" w:hAnsi="仿宋" w:cs="Times New Roman" w:hint="eastAsia"/>
          <w:bCs/>
          <w:sz w:val="28"/>
          <w:szCs w:val="28"/>
        </w:rPr>
        <w:t>案信息为准，未经推荐高校公示及“推免服务系统”备案的推免生无效。推荐工作结束后启动接收录取工作，接收录取工作于</w:t>
      </w:r>
      <w:r w:rsidRPr="00162FC1">
        <w:rPr>
          <w:rFonts w:ascii="仿宋_GB2312" w:eastAsia="仿宋_GB2312" w:hAnsi="仿宋" w:cs="Times New Roman"/>
          <w:bCs/>
          <w:sz w:val="28"/>
          <w:szCs w:val="28"/>
        </w:rPr>
        <w:t>1</w:t>
      </w:r>
      <w:r w:rsidR="00162FC1" w:rsidRPr="00162FC1">
        <w:rPr>
          <w:rFonts w:ascii="仿宋_GB2312" w:eastAsia="仿宋_GB2312" w:hAnsi="仿宋" w:cs="Times New Roman"/>
          <w:bCs/>
          <w:sz w:val="28"/>
          <w:szCs w:val="28"/>
        </w:rPr>
        <w:t>1</w:t>
      </w:r>
      <w:r w:rsidRPr="00162FC1">
        <w:rPr>
          <w:rFonts w:ascii="仿宋_GB2312" w:eastAsia="仿宋_GB2312" w:hAnsi="仿宋" w:cs="Times New Roman" w:hint="eastAsia"/>
          <w:bCs/>
          <w:sz w:val="28"/>
          <w:szCs w:val="28"/>
        </w:rPr>
        <w:t>月</w:t>
      </w:r>
      <w:r w:rsidR="00162FC1" w:rsidRPr="00162FC1">
        <w:rPr>
          <w:rFonts w:ascii="仿宋_GB2312" w:eastAsia="仿宋_GB2312" w:hAnsi="仿宋" w:cs="Times New Roman"/>
          <w:bCs/>
          <w:sz w:val="28"/>
          <w:szCs w:val="28"/>
        </w:rPr>
        <w:t>13</w:t>
      </w:r>
      <w:r w:rsidRPr="00162FC1">
        <w:rPr>
          <w:rFonts w:ascii="仿宋_GB2312" w:eastAsia="仿宋_GB2312" w:hAnsi="仿宋" w:cs="Times New Roman" w:hint="eastAsia"/>
          <w:bCs/>
          <w:sz w:val="28"/>
          <w:szCs w:val="28"/>
        </w:rPr>
        <w:t>日</w:t>
      </w:r>
      <w:r w:rsidRPr="00261229">
        <w:rPr>
          <w:rFonts w:ascii="仿宋_GB2312" w:eastAsia="仿宋_GB2312" w:hAnsi="仿宋" w:cs="Times New Roman" w:hint="eastAsia"/>
          <w:bCs/>
          <w:sz w:val="28"/>
          <w:szCs w:val="28"/>
        </w:rPr>
        <w:t>前结束。</w:t>
      </w:r>
    </w:p>
    <w:p w14:paraId="62E37A0C" w14:textId="77777777" w:rsidR="00261229" w:rsidRPr="00261229" w:rsidRDefault="00261229" w:rsidP="00261229">
      <w:pPr>
        <w:adjustRightInd w:val="0"/>
        <w:snapToGrid w:val="0"/>
        <w:spacing w:line="560" w:lineRule="exact"/>
        <w:ind w:firstLineChars="200" w:firstLine="560"/>
        <w:rPr>
          <w:rFonts w:ascii="仿宋_GB2312" w:eastAsia="仿宋_GB2312" w:hAnsi="仿宋" w:cs="Times New Roman"/>
          <w:sz w:val="28"/>
          <w:szCs w:val="28"/>
        </w:rPr>
      </w:pPr>
      <w:r w:rsidRPr="00261229">
        <w:rPr>
          <w:rFonts w:ascii="仿宋_GB2312" w:eastAsia="仿宋_GB2312" w:hAnsi="仿宋" w:cs="Times New Roman" w:hint="eastAsia"/>
          <w:sz w:val="28"/>
          <w:szCs w:val="28"/>
        </w:rPr>
        <w:t>5、推免生（含推免硕士生和直博生）资格审核确认、报考、网上支付、录取以及备案公开等相关工作均须通过“推免服务系统”进行，推免生必须在推荐和接收阶段登录“推免服务系统”完成相关工作。</w:t>
      </w:r>
    </w:p>
    <w:p w14:paraId="4BCE071C" w14:textId="77777777" w:rsidR="00261229" w:rsidRPr="00261229" w:rsidRDefault="00261229" w:rsidP="00261229">
      <w:pPr>
        <w:spacing w:line="360" w:lineRule="auto"/>
        <w:ind w:firstLineChars="200" w:firstLine="560"/>
        <w:rPr>
          <w:rFonts w:ascii="仿宋_GB2312" w:eastAsia="仿宋_GB2312" w:hAnsi="仿宋" w:cs="Times New Roman"/>
          <w:sz w:val="28"/>
          <w:szCs w:val="28"/>
        </w:rPr>
      </w:pPr>
      <w:r w:rsidRPr="00261229">
        <w:rPr>
          <w:rFonts w:ascii="仿宋_GB2312" w:eastAsia="仿宋_GB2312" w:hAnsi="仿宋" w:cs="Times New Roman" w:hint="eastAsia"/>
          <w:sz w:val="28"/>
          <w:szCs w:val="28"/>
        </w:rPr>
        <w:t>六、其它</w:t>
      </w:r>
    </w:p>
    <w:p w14:paraId="39F39477" w14:textId="77777777" w:rsidR="00261229" w:rsidRPr="00261229" w:rsidRDefault="00261229" w:rsidP="00261229">
      <w:pPr>
        <w:spacing w:line="360" w:lineRule="auto"/>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1、各学院要切实加强对推免生工作的领导，及时向学生公布有关推免工作的相关信息。推荐工作中，不得出现违反纪律、弄虚作假、徇私舞弊，一经发现将严肃查处。</w:t>
      </w:r>
    </w:p>
    <w:p w14:paraId="50936428" w14:textId="4271C61A"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2、根据教育部要求，</w:t>
      </w:r>
      <w:r w:rsidRPr="00162FC1">
        <w:rPr>
          <w:rFonts w:ascii="仿宋_GB2312" w:eastAsia="仿宋_GB2312" w:hAnsi="Times New Roman" w:cs="Times New Roman" w:hint="eastAsia"/>
          <w:sz w:val="28"/>
          <w:szCs w:val="28"/>
        </w:rPr>
        <w:t>推荐、接收工作在时间上分为互不交叉的两个阶段。</w:t>
      </w:r>
      <w:r w:rsidR="00162FC1" w:rsidRPr="00162FC1">
        <w:rPr>
          <w:rFonts w:ascii="仿宋_GB2312" w:eastAsia="仿宋_GB2312" w:hAnsi="Times New Roman" w:cs="Times New Roman" w:hint="eastAsia"/>
          <w:sz w:val="28"/>
          <w:szCs w:val="28"/>
        </w:rPr>
        <w:t>2019年推荐工作于</w:t>
      </w:r>
      <w:r w:rsidRPr="00162FC1">
        <w:rPr>
          <w:rFonts w:ascii="仿宋_GB2312" w:eastAsia="仿宋_GB2312" w:hAnsi="Times New Roman" w:cs="Times New Roman"/>
          <w:sz w:val="28"/>
          <w:szCs w:val="28"/>
        </w:rPr>
        <w:t>9</w:t>
      </w:r>
      <w:r w:rsidRPr="00162FC1">
        <w:rPr>
          <w:rFonts w:ascii="仿宋_GB2312" w:eastAsia="仿宋_GB2312" w:hAnsi="Times New Roman" w:cs="Times New Roman" w:hint="eastAsia"/>
          <w:sz w:val="28"/>
          <w:szCs w:val="28"/>
        </w:rPr>
        <w:t>月</w:t>
      </w:r>
      <w:r w:rsidR="00162FC1" w:rsidRPr="00162FC1">
        <w:rPr>
          <w:rFonts w:ascii="仿宋_GB2312" w:eastAsia="仿宋_GB2312" w:hAnsi="Times New Roman" w:cs="Times New Roman"/>
          <w:sz w:val="28"/>
          <w:szCs w:val="28"/>
        </w:rPr>
        <w:t>24</w:t>
      </w:r>
      <w:r w:rsidRPr="00162FC1">
        <w:rPr>
          <w:rFonts w:ascii="仿宋_GB2312" w:eastAsia="仿宋_GB2312" w:hAnsi="Times New Roman" w:cs="Times New Roman" w:hint="eastAsia"/>
          <w:sz w:val="28"/>
          <w:szCs w:val="28"/>
        </w:rPr>
        <w:t>日前结束，推荐工作结束后启动接收录取工作，接收录取工作于</w:t>
      </w:r>
      <w:r w:rsidRPr="00162FC1">
        <w:rPr>
          <w:rFonts w:ascii="仿宋_GB2312" w:eastAsia="仿宋_GB2312" w:hAnsi="Times New Roman" w:cs="Times New Roman"/>
          <w:sz w:val="28"/>
          <w:szCs w:val="28"/>
        </w:rPr>
        <w:t>1</w:t>
      </w:r>
      <w:r w:rsidR="00162FC1" w:rsidRPr="00162FC1">
        <w:rPr>
          <w:rFonts w:ascii="仿宋_GB2312" w:eastAsia="仿宋_GB2312" w:hAnsi="Times New Roman" w:cs="Times New Roman"/>
          <w:sz w:val="28"/>
          <w:szCs w:val="28"/>
        </w:rPr>
        <w:t>1</w:t>
      </w:r>
      <w:r w:rsidRPr="00162FC1">
        <w:rPr>
          <w:rFonts w:ascii="仿宋_GB2312" w:eastAsia="仿宋_GB2312" w:hAnsi="Times New Roman" w:cs="Times New Roman" w:hint="eastAsia"/>
          <w:sz w:val="28"/>
          <w:szCs w:val="28"/>
        </w:rPr>
        <w:t>月</w:t>
      </w:r>
      <w:r w:rsidR="00162FC1" w:rsidRPr="00162FC1">
        <w:rPr>
          <w:rFonts w:ascii="仿宋_GB2312" w:eastAsia="仿宋_GB2312" w:hAnsi="Times New Roman" w:cs="Times New Roman"/>
          <w:sz w:val="28"/>
          <w:szCs w:val="28"/>
        </w:rPr>
        <w:t>13</w:t>
      </w:r>
      <w:r w:rsidRPr="00261229">
        <w:rPr>
          <w:rFonts w:ascii="仿宋_GB2312" w:eastAsia="仿宋_GB2312" w:hAnsi="Times New Roman" w:cs="Times New Roman" w:hint="eastAsia"/>
          <w:sz w:val="28"/>
          <w:szCs w:val="28"/>
        </w:rPr>
        <w:t>日前结束。推荐工作由教务处</w:t>
      </w:r>
      <w:r w:rsidRPr="00261229">
        <w:rPr>
          <w:rFonts w:ascii="仿宋_GB2312" w:eastAsia="仿宋_GB2312" w:hAnsi="Times New Roman" w:cs="Times New Roman" w:hint="eastAsia"/>
          <w:sz w:val="28"/>
          <w:szCs w:val="28"/>
        </w:rPr>
        <w:lastRenderedPageBreak/>
        <w:t>负责，接收工作由研究生院负责。</w:t>
      </w:r>
    </w:p>
    <w:p w14:paraId="417644F2" w14:textId="77777777"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3、请各学院务必按照《云南大学201</w:t>
      </w:r>
      <w:r w:rsidR="00E47A77">
        <w:rPr>
          <w:rFonts w:ascii="仿宋_GB2312" w:eastAsia="仿宋_GB2312" w:hAnsi="Times New Roman" w:cs="Times New Roman"/>
          <w:sz w:val="28"/>
          <w:szCs w:val="28"/>
        </w:rPr>
        <w:t>9</w:t>
      </w:r>
      <w:r w:rsidRPr="00261229">
        <w:rPr>
          <w:rFonts w:ascii="仿宋_GB2312" w:eastAsia="仿宋_GB2312" w:hAnsi="Times New Roman" w:cs="Times New Roman" w:hint="eastAsia"/>
          <w:sz w:val="28"/>
          <w:szCs w:val="28"/>
        </w:rPr>
        <w:t>年推荐优秀应届本科毕业生免试攻读研究生工作通知》的要求，在规定时间内完成相关工作，并严格遵守相关规定。</w:t>
      </w:r>
    </w:p>
    <w:p w14:paraId="713FDFC3" w14:textId="4A07009A" w:rsidR="00261229" w:rsidRPr="00261229" w:rsidRDefault="00261229" w:rsidP="00261229">
      <w:pPr>
        <w:ind w:firstLineChars="200" w:firstLine="560"/>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4、</w:t>
      </w:r>
      <w:proofErr w:type="gramStart"/>
      <w:r w:rsidRPr="00261229">
        <w:rPr>
          <w:rFonts w:ascii="仿宋_GB2312" w:eastAsia="仿宋_GB2312" w:hAnsi="Times New Roman" w:cs="Times New Roman" w:hint="eastAsia"/>
          <w:sz w:val="28"/>
          <w:szCs w:val="28"/>
        </w:rPr>
        <w:t>推免工作</w:t>
      </w:r>
      <w:proofErr w:type="gramEnd"/>
      <w:r w:rsidRPr="00261229">
        <w:rPr>
          <w:rFonts w:ascii="仿宋_GB2312" w:eastAsia="仿宋_GB2312" w:hAnsi="Times New Roman" w:cs="Times New Roman" w:hint="eastAsia"/>
          <w:sz w:val="28"/>
          <w:szCs w:val="28"/>
        </w:rPr>
        <w:t>开展期间，学院需向学生公布咨询电话，耐心向学生解答相关问题。学校</w:t>
      </w:r>
      <w:proofErr w:type="gramStart"/>
      <w:r w:rsidRPr="00261229">
        <w:rPr>
          <w:rFonts w:ascii="仿宋_GB2312" w:eastAsia="仿宋_GB2312" w:hAnsi="Times New Roman" w:cs="Times New Roman" w:hint="eastAsia"/>
          <w:sz w:val="28"/>
          <w:szCs w:val="28"/>
        </w:rPr>
        <w:t>推免咨询</w:t>
      </w:r>
      <w:proofErr w:type="gramEnd"/>
      <w:r w:rsidRPr="00261229">
        <w:rPr>
          <w:rFonts w:ascii="仿宋_GB2312" w:eastAsia="仿宋_GB2312" w:hAnsi="Times New Roman" w:cs="Times New Roman" w:hint="eastAsia"/>
          <w:sz w:val="28"/>
          <w:szCs w:val="28"/>
        </w:rPr>
        <w:t>电话：65939873</w:t>
      </w:r>
      <w:r w:rsidR="00A2432E">
        <w:rPr>
          <w:rFonts w:ascii="仿宋_GB2312" w:eastAsia="仿宋_GB2312" w:hAnsi="Times New Roman" w:cs="Times New Roman" w:hint="eastAsia"/>
          <w:sz w:val="28"/>
          <w:szCs w:val="28"/>
        </w:rPr>
        <w:t>，</w:t>
      </w:r>
      <w:r w:rsidR="009F6655">
        <w:rPr>
          <w:rFonts w:ascii="仿宋_GB2312" w:eastAsia="仿宋_GB2312" w:hAnsi="Times New Roman" w:cs="Times New Roman" w:hint="eastAsia"/>
          <w:sz w:val="28"/>
          <w:szCs w:val="28"/>
        </w:rPr>
        <w:t>监察、</w:t>
      </w:r>
      <w:r w:rsidR="00A2432E" w:rsidRPr="00261229">
        <w:rPr>
          <w:rFonts w:ascii="仿宋_GB2312" w:eastAsia="仿宋_GB2312" w:hAnsi="Times New Roman" w:cs="Times New Roman" w:hint="eastAsia"/>
          <w:sz w:val="28"/>
          <w:szCs w:val="28"/>
        </w:rPr>
        <w:t>申诉</w:t>
      </w:r>
      <w:r w:rsidR="00A2432E">
        <w:rPr>
          <w:rFonts w:ascii="仿宋_GB2312" w:eastAsia="仿宋_GB2312" w:hAnsi="Times New Roman" w:cs="Times New Roman" w:hint="eastAsia"/>
          <w:sz w:val="28"/>
          <w:szCs w:val="28"/>
        </w:rPr>
        <w:t>电话：</w:t>
      </w:r>
      <w:r w:rsidR="00C270D8">
        <w:rPr>
          <w:rFonts w:ascii="仿宋_GB2312" w:eastAsia="仿宋_GB2312" w:hAnsi="Times New Roman" w:cs="Times New Roman" w:hint="eastAsia"/>
          <w:sz w:val="28"/>
          <w:szCs w:val="28"/>
        </w:rPr>
        <w:t>6</w:t>
      </w:r>
      <w:r w:rsidR="00C270D8">
        <w:rPr>
          <w:rFonts w:ascii="仿宋_GB2312" w:eastAsia="仿宋_GB2312" w:hAnsi="Times New Roman" w:cs="Times New Roman"/>
          <w:sz w:val="28"/>
          <w:szCs w:val="28"/>
        </w:rPr>
        <w:t>5931676</w:t>
      </w:r>
      <w:r w:rsidR="00C270D8">
        <w:rPr>
          <w:rFonts w:ascii="仿宋_GB2312" w:eastAsia="仿宋_GB2312" w:hAnsi="Times New Roman" w:cs="Times New Roman" w:hint="eastAsia"/>
          <w:sz w:val="28"/>
          <w:szCs w:val="28"/>
        </w:rPr>
        <w:t>。</w:t>
      </w:r>
    </w:p>
    <w:p w14:paraId="3A78329A" w14:textId="77777777" w:rsidR="00261229" w:rsidRPr="00261229" w:rsidRDefault="00261229" w:rsidP="00261229">
      <w:pPr>
        <w:jc w:val="right"/>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云南大学教务处</w:t>
      </w:r>
    </w:p>
    <w:p w14:paraId="303A140A" w14:textId="1774C33A" w:rsidR="00261229" w:rsidRPr="00261229" w:rsidRDefault="00261229" w:rsidP="00261229">
      <w:pPr>
        <w:jc w:val="right"/>
        <w:rPr>
          <w:rFonts w:ascii="仿宋_GB2312" w:eastAsia="仿宋_GB2312" w:hAnsi="Times New Roman" w:cs="Times New Roman"/>
          <w:sz w:val="28"/>
          <w:szCs w:val="28"/>
        </w:rPr>
      </w:pPr>
      <w:r w:rsidRPr="00261229">
        <w:rPr>
          <w:rFonts w:ascii="仿宋_GB2312" w:eastAsia="仿宋_GB2312" w:hAnsi="Times New Roman" w:cs="Times New Roman" w:hint="eastAsia"/>
          <w:sz w:val="28"/>
          <w:szCs w:val="28"/>
        </w:rPr>
        <w:t>201</w:t>
      </w:r>
      <w:r w:rsidR="00E47A77">
        <w:rPr>
          <w:rFonts w:ascii="仿宋_GB2312" w:eastAsia="仿宋_GB2312" w:hAnsi="Times New Roman" w:cs="Times New Roman"/>
          <w:sz w:val="28"/>
          <w:szCs w:val="28"/>
        </w:rPr>
        <w:t>8</w:t>
      </w:r>
      <w:r w:rsidRPr="00261229">
        <w:rPr>
          <w:rFonts w:ascii="仿宋_GB2312" w:eastAsia="仿宋_GB2312" w:hAnsi="Times New Roman" w:cs="Times New Roman" w:hint="eastAsia"/>
          <w:sz w:val="28"/>
          <w:szCs w:val="28"/>
        </w:rPr>
        <w:t>年9月</w:t>
      </w:r>
      <w:r w:rsidR="009F6655">
        <w:rPr>
          <w:rFonts w:ascii="仿宋_GB2312" w:eastAsia="仿宋_GB2312" w:hAnsi="Times New Roman" w:cs="Times New Roman"/>
          <w:sz w:val="28"/>
          <w:szCs w:val="28"/>
        </w:rPr>
        <w:t>6</w:t>
      </w:r>
      <w:r w:rsidRPr="00261229">
        <w:rPr>
          <w:rFonts w:ascii="仿宋_GB2312" w:eastAsia="仿宋_GB2312" w:hAnsi="Times New Roman" w:cs="Times New Roman" w:hint="eastAsia"/>
          <w:sz w:val="28"/>
          <w:szCs w:val="28"/>
        </w:rPr>
        <w:t>日</w:t>
      </w:r>
    </w:p>
    <w:p w14:paraId="3F1F9228" w14:textId="77777777" w:rsidR="004A4778" w:rsidRPr="001045FF" w:rsidRDefault="004A4778"/>
    <w:sectPr w:rsidR="004A4778" w:rsidRPr="001045FF">
      <w:footerReference w:type="default" r:id="rId6"/>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B3C69" w14:textId="77777777" w:rsidR="00F13C26" w:rsidRDefault="00F13C26" w:rsidP="00261229">
      <w:r>
        <w:separator/>
      </w:r>
    </w:p>
  </w:endnote>
  <w:endnote w:type="continuationSeparator" w:id="0">
    <w:p w14:paraId="5DDBEC07" w14:textId="77777777" w:rsidR="00F13C26" w:rsidRDefault="00F13C26" w:rsidP="0026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ECC71" w14:textId="3F88D169" w:rsidR="0020544C" w:rsidRDefault="00B66B83">
    <w:pPr>
      <w:pStyle w:val="a4"/>
      <w:jc w:val="center"/>
    </w:pPr>
    <w:r>
      <w:fldChar w:fldCharType="begin"/>
    </w:r>
    <w:r>
      <w:instrText>PAGE   \* MERGEFORMAT</w:instrText>
    </w:r>
    <w:r>
      <w:fldChar w:fldCharType="separate"/>
    </w:r>
    <w:r w:rsidR="00250976" w:rsidRPr="00250976">
      <w:rPr>
        <w:noProof/>
        <w:lang w:val="zh-CN"/>
      </w:rPr>
      <w:t>2</w:t>
    </w:r>
    <w:r>
      <w:fldChar w:fldCharType="end"/>
    </w:r>
  </w:p>
  <w:p w14:paraId="42D5D30F" w14:textId="77777777" w:rsidR="0020544C" w:rsidRDefault="002509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7634A" w14:textId="77777777" w:rsidR="00F13C26" w:rsidRDefault="00F13C26" w:rsidP="00261229">
      <w:r>
        <w:separator/>
      </w:r>
    </w:p>
  </w:footnote>
  <w:footnote w:type="continuationSeparator" w:id="0">
    <w:p w14:paraId="0A17E8E5" w14:textId="77777777" w:rsidR="00F13C26" w:rsidRDefault="00F13C26" w:rsidP="00261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A9"/>
    <w:rsid w:val="00032718"/>
    <w:rsid w:val="00062278"/>
    <w:rsid w:val="000918E2"/>
    <w:rsid w:val="001045FF"/>
    <w:rsid w:val="00121201"/>
    <w:rsid w:val="00162FC1"/>
    <w:rsid w:val="00250976"/>
    <w:rsid w:val="002562E9"/>
    <w:rsid w:val="00261229"/>
    <w:rsid w:val="002948CE"/>
    <w:rsid w:val="003259A9"/>
    <w:rsid w:val="00362978"/>
    <w:rsid w:val="00362A67"/>
    <w:rsid w:val="0036464A"/>
    <w:rsid w:val="00372AB7"/>
    <w:rsid w:val="0039675E"/>
    <w:rsid w:val="00470D9E"/>
    <w:rsid w:val="00472C03"/>
    <w:rsid w:val="004A4778"/>
    <w:rsid w:val="004E5466"/>
    <w:rsid w:val="00513DDE"/>
    <w:rsid w:val="00556994"/>
    <w:rsid w:val="00601258"/>
    <w:rsid w:val="00612F5A"/>
    <w:rsid w:val="006A4445"/>
    <w:rsid w:val="0072296F"/>
    <w:rsid w:val="007F383D"/>
    <w:rsid w:val="00857EF8"/>
    <w:rsid w:val="00925D22"/>
    <w:rsid w:val="0094088A"/>
    <w:rsid w:val="009F6655"/>
    <w:rsid w:val="00A16CB8"/>
    <w:rsid w:val="00A2432E"/>
    <w:rsid w:val="00A4205D"/>
    <w:rsid w:val="00A42769"/>
    <w:rsid w:val="00B66B83"/>
    <w:rsid w:val="00BD4259"/>
    <w:rsid w:val="00C0525F"/>
    <w:rsid w:val="00C270D8"/>
    <w:rsid w:val="00C77C95"/>
    <w:rsid w:val="00CA7574"/>
    <w:rsid w:val="00CA7D2A"/>
    <w:rsid w:val="00CF5BD8"/>
    <w:rsid w:val="00CF7C67"/>
    <w:rsid w:val="00D50B91"/>
    <w:rsid w:val="00DB79C4"/>
    <w:rsid w:val="00DF506B"/>
    <w:rsid w:val="00E357D7"/>
    <w:rsid w:val="00E47A77"/>
    <w:rsid w:val="00E936BA"/>
    <w:rsid w:val="00EF74A5"/>
    <w:rsid w:val="00F13C26"/>
    <w:rsid w:val="00F176CC"/>
    <w:rsid w:val="00FC10AE"/>
    <w:rsid w:val="00FD078D"/>
    <w:rsid w:val="00FD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21445380"/>
  <w15:chartTrackingRefBased/>
  <w15:docId w15:val="{D42C3E06-2B78-4049-9517-C2F6664E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229"/>
    <w:rPr>
      <w:sz w:val="18"/>
      <w:szCs w:val="18"/>
    </w:rPr>
  </w:style>
  <w:style w:type="paragraph" w:styleId="a4">
    <w:name w:val="footer"/>
    <w:basedOn w:val="a"/>
    <w:link w:val="Char0"/>
    <w:uiPriority w:val="99"/>
    <w:unhideWhenUsed/>
    <w:rsid w:val="00261229"/>
    <w:pPr>
      <w:tabs>
        <w:tab w:val="center" w:pos="4153"/>
        <w:tab w:val="right" w:pos="8306"/>
      </w:tabs>
      <w:snapToGrid w:val="0"/>
      <w:jc w:val="left"/>
    </w:pPr>
    <w:rPr>
      <w:sz w:val="18"/>
      <w:szCs w:val="18"/>
    </w:rPr>
  </w:style>
  <w:style w:type="character" w:customStyle="1" w:styleId="Char0">
    <w:name w:val="页脚 Char"/>
    <w:basedOn w:val="a0"/>
    <w:link w:val="a4"/>
    <w:uiPriority w:val="99"/>
    <w:rsid w:val="00261229"/>
    <w:rPr>
      <w:sz w:val="18"/>
      <w:szCs w:val="18"/>
    </w:rPr>
  </w:style>
  <w:style w:type="paragraph" w:styleId="a5">
    <w:name w:val="Revision"/>
    <w:hidden/>
    <w:uiPriority w:val="99"/>
    <w:semiHidden/>
    <w:rsid w:val="000918E2"/>
  </w:style>
  <w:style w:type="paragraph" w:styleId="a6">
    <w:name w:val="Balloon Text"/>
    <w:basedOn w:val="a"/>
    <w:link w:val="Char1"/>
    <w:uiPriority w:val="99"/>
    <w:semiHidden/>
    <w:unhideWhenUsed/>
    <w:rsid w:val="002562E9"/>
    <w:rPr>
      <w:sz w:val="18"/>
      <w:szCs w:val="18"/>
    </w:rPr>
  </w:style>
  <w:style w:type="character" w:customStyle="1" w:styleId="Char1">
    <w:name w:val="批注框文本 Char"/>
    <w:basedOn w:val="a0"/>
    <w:link w:val="a6"/>
    <w:uiPriority w:val="99"/>
    <w:semiHidden/>
    <w:rsid w:val="002562E9"/>
    <w:rPr>
      <w:sz w:val="18"/>
      <w:szCs w:val="18"/>
    </w:rPr>
  </w:style>
  <w:style w:type="character" w:styleId="a7">
    <w:name w:val="annotation reference"/>
    <w:basedOn w:val="a0"/>
    <w:uiPriority w:val="99"/>
    <w:semiHidden/>
    <w:unhideWhenUsed/>
    <w:rsid w:val="00BD4259"/>
    <w:rPr>
      <w:sz w:val="21"/>
      <w:szCs w:val="21"/>
    </w:rPr>
  </w:style>
  <w:style w:type="paragraph" w:styleId="a8">
    <w:name w:val="annotation text"/>
    <w:basedOn w:val="a"/>
    <w:link w:val="Char2"/>
    <w:uiPriority w:val="99"/>
    <w:semiHidden/>
    <w:unhideWhenUsed/>
    <w:rsid w:val="00BD4259"/>
    <w:pPr>
      <w:jc w:val="left"/>
    </w:pPr>
  </w:style>
  <w:style w:type="character" w:customStyle="1" w:styleId="Char2">
    <w:name w:val="批注文字 Char"/>
    <w:basedOn w:val="a0"/>
    <w:link w:val="a8"/>
    <w:uiPriority w:val="99"/>
    <w:semiHidden/>
    <w:rsid w:val="00BD4259"/>
  </w:style>
  <w:style w:type="paragraph" w:styleId="a9">
    <w:name w:val="annotation subject"/>
    <w:basedOn w:val="a8"/>
    <w:next w:val="a8"/>
    <w:link w:val="Char3"/>
    <w:uiPriority w:val="99"/>
    <w:semiHidden/>
    <w:unhideWhenUsed/>
    <w:rsid w:val="00BD4259"/>
    <w:rPr>
      <w:b/>
      <w:bCs/>
    </w:rPr>
  </w:style>
  <w:style w:type="character" w:customStyle="1" w:styleId="Char3">
    <w:name w:val="批注主题 Char"/>
    <w:basedOn w:val="Char2"/>
    <w:link w:val="a9"/>
    <w:uiPriority w:val="99"/>
    <w:semiHidden/>
    <w:rsid w:val="00BD4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8</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ZZJ</dc:creator>
  <cp:keywords/>
  <dc:description/>
  <cp:lastModifiedBy>1</cp:lastModifiedBy>
  <cp:revision>36</cp:revision>
  <cp:lastPrinted>2018-09-06T06:36:00Z</cp:lastPrinted>
  <dcterms:created xsi:type="dcterms:W3CDTF">2017-09-08T05:21:00Z</dcterms:created>
  <dcterms:modified xsi:type="dcterms:W3CDTF">2018-09-06T06:40:00Z</dcterms:modified>
</cp:coreProperties>
</file>